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1285F" w14:textId="77777777" w:rsidR="00ED7C93" w:rsidRDefault="00ED7C93"/>
    <w:tbl>
      <w:tblPr>
        <w:tblW w:w="19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6"/>
        <w:gridCol w:w="2522"/>
        <w:gridCol w:w="3086"/>
        <w:gridCol w:w="2916"/>
        <w:gridCol w:w="3241"/>
        <w:gridCol w:w="1930"/>
        <w:gridCol w:w="1930"/>
      </w:tblGrid>
      <w:tr w:rsidR="0096495F" w:rsidRPr="00625373" w14:paraId="251EDC8F" w14:textId="77777777" w:rsidTr="003F0884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3C969356" w14:textId="77777777" w:rsidR="0096495F" w:rsidRPr="00BF4105" w:rsidRDefault="0096495F" w:rsidP="0096495F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779F2760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FB6859D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Адрес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83095B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Ответственное лицо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AEBE0AC" w14:textId="77777777" w:rsidR="0096495F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Телефон, факс,</w:t>
            </w:r>
          </w:p>
          <w:p w14:paraId="56170ED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 xml:space="preserve"> e-</w:t>
            </w:r>
            <w:proofErr w:type="spellStart"/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mail</w:t>
            </w:r>
            <w:proofErr w:type="spellEnd"/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DA1E8BC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начала аккредитации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6A53D4" w14:textId="77777777" w:rsidR="0096495F" w:rsidRPr="000F5DB8" w:rsidRDefault="0096495F" w:rsidP="0096495F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464451"/>
                <w:sz w:val="21"/>
                <w:szCs w:val="21"/>
                <w:lang w:eastAsia="ru-RU"/>
              </w:rPr>
            </w:pPr>
            <w:r w:rsidRPr="000F5DB8">
              <w:rPr>
                <w:rFonts w:ascii="Verdana" w:eastAsia="Times New Roman" w:hAnsi="Verdana" w:cs="Tahoma"/>
                <w:b/>
                <w:bCs/>
                <w:color w:val="464451"/>
                <w:sz w:val="21"/>
                <w:szCs w:val="21"/>
                <w:lang w:eastAsia="ru-RU"/>
              </w:rPr>
              <w:t>Дата окончания аккредитации</w:t>
            </w:r>
          </w:p>
        </w:tc>
      </w:tr>
      <w:tr w:rsidR="0096495F" w:rsidRPr="00625373" w14:paraId="3EA88F1D" w14:textId="77777777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886FF22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318FE">
              <w:rPr>
                <w:rFonts w:ascii="Verdana" w:hAnsi="Verdana"/>
                <w:color w:val="525252"/>
                <w:sz w:val="21"/>
                <w:szCs w:val="21"/>
              </w:rPr>
              <w:t>Аудитор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4DF6B0C3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«ЗСК»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BE81AE2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630091, гор. </w:t>
            </w:r>
            <w:r w:rsidRPr="002318FE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Новосибирск, ул. Мичурина, д. 27-37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25C151C" w14:textId="77777777" w:rsidR="0096495F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318FE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proofErr w:type="gramStart"/>
            <w:r w:rsidRPr="002318FE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ААУ  "</w:t>
            </w:r>
            <w:proofErr w:type="gramEnd"/>
            <w:r w:rsidRPr="002318FE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Солидарность"</w:t>
            </w:r>
          </w:p>
          <w:p w14:paraId="01A2B82E" w14:textId="77777777"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Данилова Людмила Борисовна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A806A7E" w14:textId="77777777"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(383)263-6</w:t>
            </w:r>
            <w:r w:rsidR="003A08A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-18</w:t>
            </w:r>
          </w:p>
          <w:p w14:paraId="0B823CF1" w14:textId="77777777" w:rsidR="0096495F" w:rsidRDefault="0096495F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(363)285-22-</w:t>
            </w:r>
            <w:r w:rsidR="003A08A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6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5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E68AE56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23.09.2019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0F4E957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23.09.2020</w:t>
            </w:r>
          </w:p>
        </w:tc>
      </w:tr>
      <w:tr w:rsidR="0096495F" w:rsidRPr="00625373" w14:paraId="326A098C" w14:textId="77777777" w:rsidTr="003F0884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3872393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526CA8A6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2D8ED7E0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 w:rsidRPr="00813E69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5BFC719B" w14:textId="77777777" w:rsidR="0096495F" w:rsidRPr="00813E69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Ответственное лицо по взаимодействию с </w:t>
            </w:r>
            <w:proofErr w:type="gramStart"/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ААУ  "</w:t>
            </w:r>
            <w:proofErr w:type="gramEnd"/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Солидарность"</w:t>
            </w:r>
          </w:p>
          <w:p w14:paraId="7E9F4137" w14:textId="77777777" w:rsidR="0096495F" w:rsidRPr="009F1CFA" w:rsidRDefault="0096495F" w:rsidP="0096495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Садова</w:t>
            </w:r>
            <w:proofErr w:type="spellEnd"/>
            <w:r w:rsidRPr="00813E69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E95C920" w14:textId="77777777" w:rsidR="00AB7A9D" w:rsidRDefault="00AB7A9D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14:paraId="1351AB11" w14:textId="0F397E0A" w:rsidR="0096495F" w:rsidRDefault="00EE3C64" w:rsidP="0096495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7" w:history="1">
              <w:r w:rsidR="005A450D" w:rsidRPr="000629CC">
                <w:rPr>
                  <w:rStyle w:val="a3"/>
                  <w:rFonts w:ascii="Verdana" w:hAnsi="Verdana" w:cs="Arial"/>
                  <w:sz w:val="21"/>
                  <w:szCs w:val="21"/>
                </w:rPr>
                <w:t>biznesspravo@bk.ru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F1C67DE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14.10.2019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FC98E6F" w14:textId="77777777" w:rsidR="0096495F" w:rsidRDefault="0096495F" w:rsidP="0096495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14.10.2020</w:t>
            </w:r>
          </w:p>
        </w:tc>
      </w:tr>
      <w:tr w:rsidR="002D3562" w:rsidRPr="00625373" w14:paraId="72DA40C2" w14:textId="77777777" w:rsidTr="002D3562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FD15CE" w14:textId="77777777" w:rsidR="002D3562" w:rsidRPr="002D3562" w:rsidRDefault="002D3562" w:rsidP="002D3562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2D3562">
              <w:rPr>
                <w:rFonts w:ascii="Verdana" w:hAnsi="Verdana"/>
                <w:color w:val="525252"/>
                <w:sz w:val="21"/>
                <w:szCs w:val="21"/>
              </w:rPr>
              <w:t>Аудит, финансовый анализ, бухгалтерский учет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03A406D" w14:textId="77777777"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"Аудит Бизнеса"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5C65F1B" w14:textId="77777777"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127055, г Москва, улица </w:t>
            </w:r>
            <w:proofErr w:type="spellStart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Сущёвская</w:t>
            </w:r>
            <w:proofErr w:type="spellEnd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, дом 12 строение 1, комната 1, помещение. 9,4 </w:t>
            </w:r>
            <w:proofErr w:type="spellStart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эт</w:t>
            </w:r>
            <w:proofErr w:type="spellEnd"/>
            <w:r w:rsidRPr="002D356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63B498D" w14:textId="77777777" w:rsidR="002D3562" w:rsidRPr="002D3562" w:rsidRDefault="002D3562" w:rsidP="002D35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D3562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B818FA5" w14:textId="77777777" w:rsidR="002D3562" w:rsidRPr="002D3562" w:rsidRDefault="002D3562" w:rsidP="002D3562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2D3562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Трифонов Роман Николаевич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4709C95" w14:textId="77777777" w:rsidR="002D3562" w:rsidRPr="00625373" w:rsidRDefault="002D3562" w:rsidP="002D35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(495) 514-38-12</w:t>
            </w:r>
          </w:p>
          <w:p w14:paraId="4F33F2D8" w14:textId="77777777" w:rsidR="002D3562" w:rsidRPr="00625373" w:rsidRDefault="00EE3C64" w:rsidP="002D3562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8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trifonov.r@gmail.com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6F825D5" w14:textId="77777777" w:rsidR="002D3562" w:rsidRPr="002D3562" w:rsidRDefault="002D3562" w:rsidP="002D3562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23.10.2019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8D01C4B" w14:textId="77777777" w:rsidR="002D3562" w:rsidRPr="00625373" w:rsidRDefault="002D3562" w:rsidP="002D3562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23.10.2020</w:t>
            </w:r>
          </w:p>
        </w:tc>
      </w:tr>
      <w:tr w:rsidR="00DE38C7" w:rsidRPr="0096495F" w14:paraId="0E0BCF79" w14:textId="77777777" w:rsidTr="00DE38C7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F358AD" w14:textId="77777777"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DE38C7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9DA49D" w14:textId="77777777"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Рыбаков Дмитрий Валерьевич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5C0E49E" w14:textId="77777777" w:rsidR="00DE38C7" w:rsidRPr="00625373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600015, г. Владимир, </w:t>
            </w:r>
            <w:proofErr w:type="spellStart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пр-кт</w:t>
            </w:r>
            <w:proofErr w:type="spellEnd"/>
            <w:r w:rsidRPr="0096495F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Ленина, д. 29Б, офис 37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0F431C" w14:textId="77777777"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688E6E79" w14:textId="77777777" w:rsidR="00DE38C7" w:rsidRPr="00DE38C7" w:rsidRDefault="00DE38C7" w:rsidP="00DE38C7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DE38C7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Рыбаков Дмитрий Валерьевич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B3107FA" w14:textId="77777777" w:rsidR="00DE38C7" w:rsidRPr="0096495F" w:rsidRDefault="00DE38C7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96495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89209334744</w:t>
            </w:r>
          </w:p>
          <w:p w14:paraId="630BCA80" w14:textId="77777777" w:rsidR="00DE38C7" w:rsidRPr="00625373" w:rsidRDefault="00EE3C64" w:rsidP="00DE38C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9" w:history="1">
              <w:r w:rsidR="00A54CD8" w:rsidRPr="00933AFD">
                <w:rPr>
                  <w:rStyle w:val="a3"/>
                  <w:rFonts w:ascii="Verdana" w:hAnsi="Verdana" w:cs="Arial"/>
                  <w:sz w:val="21"/>
                  <w:szCs w:val="21"/>
                </w:rPr>
                <w:t>dmitrybakov@mail.ru</w:t>
              </w:r>
            </w:hyperlink>
            <w:r w:rsidR="00A54CD8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6471AE" w14:textId="77777777" w:rsidR="00DE38C7" w:rsidRPr="00DE38C7" w:rsidRDefault="00DE38C7" w:rsidP="00DE38C7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66A109A" w14:textId="77777777" w:rsidR="00DE38C7" w:rsidRPr="00DE38C7" w:rsidRDefault="00DE38C7" w:rsidP="00DE38C7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29.10.2020</w:t>
            </w:r>
          </w:p>
        </w:tc>
      </w:tr>
      <w:tr w:rsidR="00C30AE3" w:rsidRPr="00625373" w14:paraId="6AC77913" w14:textId="77777777" w:rsidTr="00C30AE3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622FB2B" w14:textId="77777777" w:rsidR="00C30AE3" w:rsidRPr="00C30AE3" w:rsidRDefault="00C30AE3" w:rsidP="00C30AE3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C30AE3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 (недвижимое и движимое имущество, оценка бизнеса)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70A92E3" w14:textId="77777777"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АК «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ЭйДи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-Аудит»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BB1E875" w14:textId="77777777"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129164, </w:t>
            </w:r>
            <w:proofErr w:type="spellStart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г.Москва</w:t>
            </w:r>
            <w:proofErr w:type="spellEnd"/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, проспект Мира 119, строение 619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32F89BF" w14:textId="77777777"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1C45BE6" w14:textId="77777777" w:rsidR="00C30AE3" w:rsidRPr="00C30AE3" w:rsidRDefault="00C30AE3" w:rsidP="00C30AE3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Хириев</w:t>
            </w:r>
            <w:proofErr w:type="spellEnd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Арсен </w:t>
            </w:r>
            <w:proofErr w:type="spellStart"/>
            <w:r w:rsidRPr="00C30AE3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Тагирович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065587" w14:textId="77777777" w:rsidR="00C30AE3" w:rsidRPr="00C30AE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C30AE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89261455550</w:t>
            </w:r>
          </w:p>
          <w:p w14:paraId="6F0C071D" w14:textId="77777777" w:rsidR="00C30AE3" w:rsidRPr="00C30AE3" w:rsidRDefault="00EE3C64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0" w:history="1">
              <w:r w:rsidR="00C30AE3" w:rsidRPr="00C30AE3">
                <w:rPr>
                  <w:rStyle w:val="a3"/>
                  <w:rFonts w:ascii="Verdana" w:hAnsi="Verdana" w:cs="Arial"/>
                  <w:sz w:val="21"/>
                  <w:szCs w:val="21"/>
                </w:rPr>
                <w:t>info@daaudit.ru</w:t>
              </w:r>
            </w:hyperlink>
          </w:p>
          <w:p w14:paraId="3B79D307" w14:textId="77777777" w:rsidR="00C30AE3" w:rsidRPr="00625373" w:rsidRDefault="00C30AE3" w:rsidP="00C30AE3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BA1982C" w14:textId="77777777" w:rsidR="00C30AE3" w:rsidRPr="00C30AE3" w:rsidRDefault="00C30AE3" w:rsidP="00C30AE3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31.10.2019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157A7A7" w14:textId="77777777" w:rsidR="00C30AE3" w:rsidRPr="00625373" w:rsidRDefault="00C30AE3" w:rsidP="00C30AE3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31.10.2020</w:t>
            </w:r>
          </w:p>
        </w:tc>
      </w:tr>
      <w:tr w:rsidR="00476F45" w14:paraId="1AE4BAD0" w14:textId="77777777" w:rsidTr="00476F45">
        <w:trPr>
          <w:trHeight w:val="153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17CABB7" w14:textId="77777777" w:rsidR="00476F45" w:rsidRDefault="00476F45" w:rsidP="00476F45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476F45">
              <w:rPr>
                <w:rFonts w:ascii="Verdana" w:hAnsi="Verdana"/>
                <w:noProof/>
                <w:color w:val="525252"/>
                <w:sz w:val="21"/>
                <w:szCs w:val="21"/>
              </w:rPr>
              <w:drawing>
                <wp:inline distT="0" distB="0" distL="0" distR="0" wp14:anchorId="79A7BDD0" wp14:editId="3329CF25">
                  <wp:extent cx="2133600" cy="36323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363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D44ED8" w14:textId="77777777"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«Новая оценочная компания»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9E17343" w14:textId="77777777"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195220, г. Санкт-Петербург, пр. Непокоренных, д.17, корп.4, оф.713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190F9890" w14:textId="77777777" w:rsidR="00476F45" w:rsidRPr="00476F45" w:rsidRDefault="00476F45" w:rsidP="00476F45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Генеральный директор ООО «Новая оценочная компания»</w:t>
            </w:r>
          </w:p>
          <w:p w14:paraId="065C8590" w14:textId="77777777" w:rsidR="00476F45" w:rsidRPr="00476F45" w:rsidRDefault="00476F45" w:rsidP="00476F45">
            <w:pPr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476F45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Онищенко Наталья Ивановна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67C9019" w14:textId="77777777" w:rsidR="00476F45" w:rsidRPr="00476F45" w:rsidRDefault="00476F45" w:rsidP="00476F45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476F45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(921) 402-95-92</w:t>
            </w:r>
          </w:p>
          <w:p w14:paraId="13B0DE0F" w14:textId="77777777" w:rsidR="00476F45" w:rsidRPr="00476F45" w:rsidRDefault="00476F45" w:rsidP="00476F45">
            <w:pP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    </w:t>
            </w:r>
            <w:hyperlink r:id="rId12" w:history="1">
              <w:r w:rsidRPr="00476F45">
                <w:rPr>
                  <w:rStyle w:val="a3"/>
                  <w:rFonts w:ascii="Verdana" w:hAnsi="Verdana" w:cs="Arial"/>
                  <w:sz w:val="21"/>
                  <w:szCs w:val="21"/>
                </w:rPr>
                <w:t>onischenkon@mail.ru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0343AA2A" w14:textId="77777777" w:rsidR="00476F45" w:rsidRPr="00476F45" w:rsidRDefault="00476F45" w:rsidP="00476F45">
            <w:pPr>
              <w:pStyle w:val="a6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09</w:t>
            </w:r>
            <w:r w:rsidRPr="00476F45"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.12.201</w:t>
            </w: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5E3B006" w14:textId="77777777" w:rsidR="00476F45" w:rsidRPr="00476F45" w:rsidRDefault="00476F45" w:rsidP="00476F45">
            <w:pPr>
              <w:pStyle w:val="a6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09.12.2020</w:t>
            </w:r>
          </w:p>
        </w:tc>
      </w:tr>
      <w:tr w:rsidR="00641A72" w14:paraId="2BC1088A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3DF85DE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D2882">
              <w:rPr>
                <w:rFonts w:ascii="Verdana" w:hAnsi="Verdana"/>
                <w:color w:val="525252"/>
                <w:sz w:val="21"/>
                <w:szCs w:val="21"/>
              </w:rPr>
              <w:t>Консалтинговые услуги, оценка, упорядочивания архивных документов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411F7A5A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7327D0">
              <w:rPr>
                <w:rFonts w:ascii="Verdana" w:hAnsi="Verdana" w:cs="Tahoma"/>
                <w:color w:val="464451"/>
                <w:sz w:val="21"/>
                <w:szCs w:val="21"/>
              </w:rPr>
              <w:t>ООО «Аккорд»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FA5AD54" w14:textId="77777777" w:rsidR="00641A72" w:rsidRPr="00484C2A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426072, Удмуртская 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республика, г. Ижевск, ул.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И.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Закирова</w:t>
            </w:r>
            <w:proofErr w:type="spellEnd"/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, д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t>.16, кв.</w:t>
            </w:r>
            <w:r w:rsidRPr="005F2F92">
              <w:rPr>
                <w:rFonts w:ascii="Verdana" w:hAnsi="Verdana" w:cs="Tahoma"/>
                <w:color w:val="464451"/>
                <w:sz w:val="21"/>
                <w:szCs w:val="21"/>
              </w:rPr>
              <w:t>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1F7592A" w14:textId="77777777" w:rsidR="00641A72" w:rsidRPr="0064592E" w:rsidRDefault="00641A72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49247E98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Игнатьев Сергей </w:t>
            </w:r>
            <w:r w:rsidRPr="0064592E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lastRenderedPageBreak/>
              <w:t>Петрович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8195AFF" w14:textId="77777777" w:rsidR="00641A72" w:rsidRPr="0064592E" w:rsidRDefault="00641A72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4592E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lastRenderedPageBreak/>
              <w:t>8 (912)762-6596</w:t>
            </w:r>
          </w:p>
          <w:p w14:paraId="1FC4B0F2" w14:textId="77777777" w:rsidR="00641A72" w:rsidRPr="000B1357" w:rsidRDefault="00EE3C64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  <w:shd w:val="clear" w:color="auto" w:fill="FFF2CC"/>
              </w:rPr>
            </w:pPr>
            <w:hyperlink r:id="rId13" w:history="1">
              <w:r w:rsidR="000B1357" w:rsidRPr="0067223C">
                <w:rPr>
                  <w:rStyle w:val="a3"/>
                  <w:rFonts w:ascii="Verdana" w:hAnsi="Verdana" w:cs="Tahoma"/>
                  <w:sz w:val="21"/>
                  <w:szCs w:val="21"/>
                  <w:lang w:val="en-US"/>
                </w:rPr>
                <w:t>akkord18@bk.ru</w:t>
              </w:r>
            </w:hyperlink>
            <w:r w:rsidR="000B1357">
              <w:rPr>
                <w:rFonts w:ascii="Verdana" w:hAnsi="Verdana" w:cs="Tahoma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C4F241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98E8640" w14:textId="77777777" w:rsidR="00641A72" w:rsidRDefault="00641A72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18.12.2020</w:t>
            </w:r>
          </w:p>
        </w:tc>
      </w:tr>
      <w:tr w:rsidR="00E60F69" w14:paraId="52ADBFCF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27714DF5" w14:textId="77777777" w:rsidR="00E60F69" w:rsidRPr="007D2882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E60F69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40C86FD8" w14:textId="77777777" w:rsidR="00E60F69" w:rsidRPr="007327D0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Сотникова Екатерина Анатольевна 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4778204" w14:textId="77777777" w:rsidR="00E60F69" w:rsidRPr="005F2F92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E60F69">
              <w:rPr>
                <w:rFonts w:ascii="Verdana" w:hAnsi="Verdana" w:cs="Tahoma"/>
                <w:color w:val="464451"/>
                <w:sz w:val="21"/>
                <w:szCs w:val="21"/>
              </w:rPr>
              <w:t>659319, гор. Бийск, ул. Имени Героя Советского Союза Трофимова, д. 115, кв. 29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57C3B768" w14:textId="77777777" w:rsidR="00E60F69" w:rsidRPr="00E60F69" w:rsidRDefault="00E60F69" w:rsidP="00E60F6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E60F69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0A5FF676" w14:textId="77777777" w:rsidR="00E60F69" w:rsidRPr="0064592E" w:rsidRDefault="00E60F69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Сотникова Екатерина Анатольевна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E7ED301" w14:textId="77777777" w:rsidR="00E60F69" w:rsidRPr="0064592E" w:rsidRDefault="00E60F69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 (962) 835-67-77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2718171" w14:textId="77777777" w:rsidR="00E60F69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77F88BE" w14:textId="77777777" w:rsidR="00E60F69" w:rsidRDefault="00E60F69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661517" w14:paraId="4E6F38AF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EA4506C" w14:textId="77777777" w:rsidR="00661517" w:rsidRPr="00E60F69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0AE327A" w14:textId="77777777" w:rsidR="00661517" w:rsidRPr="00661517" w:rsidRDefault="00661517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Юридический департамент</w:t>
            </w:r>
            <w:r>
              <w:rPr>
                <w:rFonts w:ascii="Verdana" w:hAnsi="Verdana" w:cs="Tahoma"/>
                <w:color w:val="464451"/>
                <w:sz w:val="21"/>
                <w:szCs w:val="21"/>
              </w:rPr>
              <w:br/>
            </w: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«Зам де Лекс»</w:t>
            </w:r>
          </w:p>
          <w:p w14:paraId="25D333E2" w14:textId="77777777"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27A3C78" w14:textId="77777777" w:rsidR="00661517" w:rsidRPr="00E60F69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661517">
              <w:rPr>
                <w:rFonts w:ascii="Verdana" w:hAnsi="Verdana" w:cs="Tahoma"/>
                <w:color w:val="464451"/>
                <w:sz w:val="21"/>
                <w:szCs w:val="21"/>
              </w:rPr>
              <w:t>426011, гор. Ижевск, ул. Холмогорова, 25-50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66E997E" w14:textId="77777777" w:rsidR="00661517" w:rsidRPr="00661517" w:rsidRDefault="00661517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661517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2C033EB5" w14:textId="77777777" w:rsidR="00661517" w:rsidRPr="00E60F69" w:rsidRDefault="00661517" w:rsidP="00E60F69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Замостьянова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Татьяна Сергеевна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389679E" w14:textId="77777777" w:rsidR="00661517" w:rsidRDefault="00661517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8-963-540-74-63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958E547" w14:textId="77777777"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27.12.2019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2609636" w14:textId="77777777" w:rsidR="00661517" w:rsidRDefault="00661517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27.12.2020</w:t>
            </w:r>
          </w:p>
        </w:tc>
      </w:tr>
      <w:tr w:rsidR="008570CC" w14:paraId="2786D9F9" w14:textId="77777777" w:rsidTr="00B85E65">
        <w:trPr>
          <w:trHeight w:val="69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BDE6BB8" w14:textId="77777777"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ED729AA" w14:textId="77777777" w:rsidR="008570CC" w:rsidRDefault="008570CC" w:rsidP="00661517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>ООО «Независимый Кадастровый Центр»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5F6644F5" w14:textId="77777777" w:rsidR="008570CC" w:rsidRPr="00661517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8570CC">
              <w:rPr>
                <w:rFonts w:ascii="Verdana" w:hAnsi="Verdana" w:cs="Tahoma"/>
                <w:color w:val="464451"/>
                <w:sz w:val="21"/>
                <w:szCs w:val="21"/>
              </w:rPr>
              <w:t>443090, гор. Самара, ул. Ставропольская, д. 3, офис 803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717061EA" w14:textId="77777777" w:rsidR="008570CC" w:rsidRPr="008570CC" w:rsidRDefault="008570CC" w:rsidP="008570CC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8570CC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«Солидарность»</w:t>
            </w:r>
          </w:p>
          <w:p w14:paraId="7F6931F5" w14:textId="77777777" w:rsidR="008570CC" w:rsidRPr="00661517" w:rsidRDefault="008570CC" w:rsidP="00661517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Кузьменко Ксения Денисовна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1AE9033" w14:textId="77777777" w:rsidR="008570CC" w:rsidRDefault="008570CC" w:rsidP="00B85E65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8-927-746-41-42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20DEA250" w14:textId="77777777"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27.01.2020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80589DE" w14:textId="77777777" w:rsidR="008570CC" w:rsidRDefault="008570CC" w:rsidP="00B85E65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27.01.2021</w:t>
            </w:r>
          </w:p>
        </w:tc>
      </w:tr>
      <w:tr w:rsidR="00526052" w:rsidRPr="00625373" w14:paraId="3FB1F38D" w14:textId="77777777" w:rsidTr="00526052">
        <w:trPr>
          <w:trHeight w:val="69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B64F481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Бухгалтерские услуги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B04EAE7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ИП Ермакова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Гульшат</w:t>
            </w:r>
            <w:proofErr w:type="spellEnd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</w:t>
            </w:r>
            <w:proofErr w:type="spellStart"/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Назировна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36B48B71" w14:textId="77777777" w:rsidR="00526052" w:rsidRPr="00526052" w:rsidRDefault="00526052" w:rsidP="00526052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 w:rsidRPr="00526052">
              <w:rPr>
                <w:rFonts w:ascii="Verdana" w:hAnsi="Verdana" w:cs="Tahoma"/>
                <w:color w:val="464451"/>
                <w:sz w:val="21"/>
                <w:szCs w:val="21"/>
              </w:rPr>
              <w:t>628307, г. Нефтеюганск, микрорайон 2, дом 22, кв. 29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7563AB4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216DE43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Ермакова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Гульшат</w:t>
            </w:r>
            <w:proofErr w:type="spellEnd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Назировна</w:t>
            </w:r>
            <w:proofErr w:type="spellEnd"/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2598622" w14:textId="77777777" w:rsidR="00526052" w:rsidRPr="00526052" w:rsidRDefault="00526052" w:rsidP="00526052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8 912 512 05 04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F7B9F5E" w14:textId="77777777" w:rsidR="00526052" w:rsidRPr="00526052" w:rsidRDefault="00526052" w:rsidP="00526052">
            <w:pPr>
              <w:pStyle w:val="a6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 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31.01.20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49DAAE5" w14:textId="77777777" w:rsidR="00526052" w:rsidRPr="00526052" w:rsidRDefault="00526052" w:rsidP="00526052">
            <w:pPr>
              <w:pStyle w:val="a6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 xml:space="preserve">   </w:t>
            </w:r>
            <w:r w:rsidRPr="00526052">
              <w:rPr>
                <w:rFonts w:ascii="Verdana" w:hAnsi="Verdana"/>
                <w:color w:val="525252"/>
                <w:sz w:val="21"/>
                <w:szCs w:val="21"/>
              </w:rPr>
              <w:t>31.01.202</w:t>
            </w:r>
            <w:r>
              <w:rPr>
                <w:rFonts w:ascii="Verdana" w:hAnsi="Verdana"/>
                <w:color w:val="525252"/>
                <w:sz w:val="21"/>
                <w:szCs w:val="21"/>
              </w:rPr>
              <w:t>1</w:t>
            </w:r>
          </w:p>
        </w:tc>
      </w:tr>
      <w:tr w:rsidR="00CC2670" w:rsidRPr="00625373" w14:paraId="389BE077" w14:textId="77777777" w:rsidTr="00526052">
        <w:trPr>
          <w:trHeight w:val="694"/>
          <w:jc w:val="center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8D93254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2F6C8CA5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Емец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Дмитрий Павлович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25C5E65" w14:textId="77777777" w:rsidR="00CC2670" w:rsidRPr="00526052" w:rsidRDefault="00CC2670" w:rsidP="00CC2670">
            <w:pPr>
              <w:pStyle w:val="a6"/>
              <w:jc w:val="center"/>
              <w:rPr>
                <w:rFonts w:ascii="Verdana" w:hAnsi="Verdana" w:cs="Tahoma"/>
                <w:color w:val="464451"/>
                <w:sz w:val="21"/>
                <w:szCs w:val="21"/>
              </w:rPr>
            </w:pPr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650000, гор. Кемерово, </w:t>
            </w:r>
            <w:proofErr w:type="spellStart"/>
            <w:r>
              <w:rPr>
                <w:rFonts w:ascii="Verdana" w:hAnsi="Verdana" w:cs="Tahoma"/>
                <w:color w:val="464451"/>
                <w:sz w:val="21"/>
                <w:szCs w:val="21"/>
              </w:rPr>
              <w:t>пр-кт</w:t>
            </w:r>
            <w:proofErr w:type="spellEnd"/>
            <w:r>
              <w:rPr>
                <w:rFonts w:ascii="Verdana" w:hAnsi="Verdana" w:cs="Tahoma"/>
                <w:color w:val="464451"/>
                <w:sz w:val="21"/>
                <w:szCs w:val="21"/>
              </w:rPr>
              <w:t xml:space="preserve"> Кузнецкий, д. 17, офис 301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C9E3B55" w14:textId="77777777" w:rsidR="00CC2670" w:rsidRPr="00526052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 w:rsidRPr="00526052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3D57026C" w14:textId="77777777" w:rsidR="00CC2670" w:rsidRPr="00526052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Емец</w:t>
            </w:r>
            <w:proofErr w:type="spellEnd"/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Дмитрий Павлович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E04BB35" w14:textId="77777777" w:rsidR="00CC2670" w:rsidRDefault="00CC2670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>8 923 479 20 06</w:t>
            </w:r>
          </w:p>
          <w:p w14:paraId="268EAF28" w14:textId="77777777" w:rsidR="00CC2670" w:rsidRPr="00526052" w:rsidRDefault="00EE3C64" w:rsidP="00CC2670">
            <w:pPr>
              <w:spacing w:after="0" w:line="270" w:lineRule="atLeast"/>
              <w:jc w:val="center"/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</w:pPr>
            <w:hyperlink r:id="rId14" w:history="1">
              <w:r w:rsidR="00CC2670" w:rsidRPr="0055332C">
                <w:rPr>
                  <w:rStyle w:val="a3"/>
                  <w:rFonts w:ascii="Verdana" w:eastAsia="Times New Roman" w:hAnsi="Verdana" w:cs="Tahoma"/>
                  <w:sz w:val="21"/>
                  <w:szCs w:val="21"/>
                  <w:lang w:eastAsia="ru-RU"/>
                </w:rPr>
                <w:t>emec_dmitriy@mail.ru</w:t>
              </w:r>
            </w:hyperlink>
            <w:r w:rsidR="00CC2670">
              <w:rPr>
                <w:rFonts w:ascii="Verdana" w:eastAsia="Times New Roman" w:hAnsi="Verdana" w:cs="Tahoma"/>
                <w:color w:val="525252" w:themeColor="accent3" w:themeShade="8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4AE24F46" w14:textId="77777777" w:rsidR="00CC2670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14.02.2020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6707FDAE" w14:textId="77777777" w:rsidR="00CC2670" w:rsidRDefault="00CC2670" w:rsidP="00CC2670">
            <w:pPr>
              <w:pStyle w:val="a6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14.02.2021</w:t>
            </w:r>
          </w:p>
        </w:tc>
      </w:tr>
      <w:tr w:rsidR="002748E9" w14:paraId="3C9D2080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4EFF106B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A25B4E2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ИП Щербакова Ольга Владимировна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03991E0B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394020, г. Воронеж, ул. 9 января, д. 233/27, кв. 47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24223A9B" w14:textId="77777777" w:rsidR="002748E9" w:rsidRPr="00C61631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Ответственное лицо по взаимодействию с ААУ «Солидарность» Щербакова Ольга Владимировна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02EFF09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8 905 656 13 31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5FAD4FC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16.03.2020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2C9A3C8" w14:textId="77777777" w:rsidR="002748E9" w:rsidRDefault="002748E9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16.03.2021</w:t>
            </w:r>
          </w:p>
        </w:tc>
      </w:tr>
      <w:tr w:rsidR="009B7A17" w14:paraId="1954E4E9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2F49741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70CC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C5B80C4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ИП Попов Илья Александрович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D67A543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614000, г.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</w:t>
            </w: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Пермь, ул. Котовского, д.2, кв. 12.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C3BCED0" w14:textId="63D81139" w:rsidR="009B7A17" w:rsidRPr="00625373" w:rsidRDefault="009B7A17" w:rsidP="009B7A1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3D79C260" w14:textId="77777777" w:rsidR="009B7A17" w:rsidRDefault="009B7A17" w:rsidP="009B7A1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25373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Попов Илья Александрович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0322BB4A" w14:textId="77777777" w:rsidR="009B7A17" w:rsidRPr="00625373" w:rsidRDefault="009B7A17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8-919-494-42</w:t>
            </w:r>
            <w:r w:rsidR="00A81BC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-</w:t>
            </w:r>
            <w:r w:rsidRPr="00625373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33</w:t>
            </w:r>
          </w:p>
          <w:p w14:paraId="6677B443" w14:textId="77777777" w:rsidR="009B7A17" w:rsidRDefault="00EE3C64" w:rsidP="009B7A17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hyperlink r:id="rId15" w:history="1">
              <w:r w:rsidR="00FE1212"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popov27111987@gmail.com</w:t>
              </w:r>
            </w:hyperlink>
            <w:r w:rsidR="00FE1212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94B58E5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18.03.2020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A9DF88B" w14:textId="77777777" w:rsidR="009B7A17" w:rsidRDefault="009B7A17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18.03.2021</w:t>
            </w:r>
          </w:p>
        </w:tc>
      </w:tr>
      <w:tr w:rsidR="00A81BC6" w14:paraId="19842A56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68DE6E39" w14:textId="77777777" w:rsidR="00A81BC6" w:rsidRPr="008570CC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A81BC6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83767A9" w14:textId="77777777" w:rsidR="00A81BC6" w:rsidRP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«Новые горизонты»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09087E6" w14:textId="77777777" w:rsidR="00A81BC6" w:rsidRPr="00625373" w:rsidRDefault="00A81BC6" w:rsidP="00A81BC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1414047, МО, г. Химки, ул. Лавочкина, д. 13, к. 1, пом. 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3BA63AA" w14:textId="037969AF" w:rsid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A81BC6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208E33D2" w14:textId="77777777" w:rsid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Потапов Егор Владимирович </w:t>
            </w:r>
          </w:p>
          <w:p w14:paraId="0A66C893" w14:textId="77777777" w:rsidR="00A81BC6" w:rsidRPr="00A81BC6" w:rsidRDefault="00A81BC6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  <w:p w14:paraId="2429553E" w14:textId="77777777" w:rsidR="00A81BC6" w:rsidRPr="00625373" w:rsidRDefault="00A81BC6" w:rsidP="009B7A17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60B7FAF2" w14:textId="77777777" w:rsidR="00A81BC6" w:rsidRDefault="00A81BC6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8-911-747-78-54</w:t>
            </w:r>
          </w:p>
          <w:p w14:paraId="0D230470" w14:textId="77777777" w:rsidR="00A81BC6" w:rsidRPr="00625373" w:rsidRDefault="00EE3C64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6" w:history="1">
              <w:r w:rsidR="00FE1212"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egor@mos-expert.com</w:t>
              </w:r>
            </w:hyperlink>
            <w:r w:rsidR="00FE1212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136DED18" w14:textId="77777777" w:rsid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24.04.2020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B2D723B" w14:textId="77777777" w:rsidR="00A81BC6" w:rsidRDefault="00A81BC6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24.04.2021</w:t>
            </w:r>
          </w:p>
        </w:tc>
      </w:tr>
      <w:tr w:rsidR="00FE1212" w14:paraId="6B5C91EC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E58E41B" w14:textId="77777777" w:rsidR="00FE1212" w:rsidRPr="00A81BC6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333C8DC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Белазор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4AD6CDF" w14:textId="77777777" w:rsidR="00FE1212" w:rsidRDefault="00FE1212" w:rsidP="00FE121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630099, гор. Новосибирск, 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br/>
            </w: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ул. Чаплыгина, 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C3695C1" w14:textId="3F177F3F" w:rsidR="00FE1212" w:rsidRPr="00FE1212" w:rsidRDefault="00FE1212" w:rsidP="00FE121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FE1212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051BF8CA" w14:textId="77777777" w:rsidR="00FE1212" w:rsidRPr="00A81BC6" w:rsidRDefault="00FE1212" w:rsidP="00A81BC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Федосов Юрий Владимирович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1D24119C" w14:textId="77777777" w:rsidR="00FE1212" w:rsidRDefault="00FE1212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8-913-920-55-27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br/>
            </w:r>
            <w:hyperlink r:id="rId17" w:history="1">
              <w:r w:rsidRPr="00A10E18">
                <w:rPr>
                  <w:rStyle w:val="a3"/>
                  <w:rFonts w:ascii="Verdana" w:hAnsi="Verdana" w:cs="Arial"/>
                  <w:sz w:val="21"/>
                  <w:szCs w:val="21"/>
                </w:rPr>
                <w:t>yfedosov@belazor.ru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BC4584E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06.05.2020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67C5885" w14:textId="77777777" w:rsidR="00FE1212" w:rsidRDefault="00FE1212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06.05.2021</w:t>
            </w:r>
          </w:p>
        </w:tc>
      </w:tr>
      <w:tr w:rsidR="003854CA" w14:paraId="790835CF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0EF9EBA8" w14:textId="4577A48D" w:rsidR="003854CA" w:rsidRPr="00FE1212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4D24C06" w14:textId="1EE93A96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АНО МФЦ ОЭК "</w:t>
            </w:r>
            <w:proofErr w:type="spellStart"/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Эстиматика</w:t>
            </w:r>
            <w:proofErr w:type="spellEnd"/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"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2BB3A4D" w14:textId="67C8F7F9" w:rsidR="003854CA" w:rsidRDefault="003854CA" w:rsidP="00FE1212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620100, Свердловская область, город Екатеринбург, улица Ткачей, дом 23, офис 13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0D9FAB59" w14:textId="5565D7E0" w:rsidR="003854CA" w:rsidRPr="003854CA" w:rsidRDefault="003854CA" w:rsidP="003854CA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53B877AF" w14:textId="0EEB44EE" w:rsidR="003854CA" w:rsidRPr="00FE1212" w:rsidRDefault="003854CA" w:rsidP="00FE1212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Филимонов Михаил Михайлович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3D1464C5" w14:textId="77777777" w:rsidR="003854CA" w:rsidRDefault="003854CA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8-982-602-69-80</w:t>
            </w:r>
          </w:p>
          <w:p w14:paraId="66D45B00" w14:textId="09496911" w:rsidR="003854CA" w:rsidRDefault="00EE3C64" w:rsidP="009B7A17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8" w:history="1">
              <w:r w:rsidR="00DF1F89" w:rsidRPr="00DF1F89">
                <w:rPr>
                  <w:rStyle w:val="a3"/>
                  <w:rFonts w:ascii="Verdana" w:hAnsi="Verdana" w:cs="Arial"/>
                  <w:sz w:val="21"/>
                  <w:szCs w:val="21"/>
                </w:rPr>
                <w:t>info@e-estimatica.ru</w:t>
              </w:r>
            </w:hyperlink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7BB3F473" w14:textId="0B55B187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05.06.2020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1B5DDBB" w14:textId="261210EA" w:rsidR="003854CA" w:rsidRDefault="003854CA" w:rsidP="00620252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05.06.2021</w:t>
            </w:r>
          </w:p>
        </w:tc>
      </w:tr>
      <w:tr w:rsidR="00983206" w14:paraId="4797EC8C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8EEF6DA" w14:textId="4A861B3F" w:rsidR="00983206" w:rsidRPr="003854CA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Юридические услуги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2280B88D" w14:textId="15D02CFC" w:rsidR="00983206" w:rsidRPr="003854CA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«Бизнес-Право»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F34CB45" w14:textId="6E5A8501" w:rsidR="00983206" w:rsidRPr="003854CA" w:rsidRDefault="00983206" w:rsidP="00983206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600023, Владимирская область, г. Владимир, </w:t>
            </w:r>
            <w:proofErr w:type="spellStart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Судогодское</w:t>
            </w:r>
            <w:proofErr w:type="spellEnd"/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 xml:space="preserve"> шоссе, д. 17Б, офис 35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21AD5FD1" w14:textId="0E00F28E" w:rsidR="00983206" w:rsidRDefault="00983206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6766EBEF" w14:textId="1341907F" w:rsidR="00983206" w:rsidRPr="003854CA" w:rsidRDefault="00983206" w:rsidP="00983206">
            <w:pPr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proofErr w:type="spellStart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Садова</w:t>
            </w:r>
            <w:proofErr w:type="spellEnd"/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Ирина Геннадьевна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55511B1F" w14:textId="77777777" w:rsidR="00983206" w:rsidRPr="00AB7A9D" w:rsidRDefault="00983206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</w:pP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8(996)195-05-03</w:t>
            </w:r>
            <w:r w:rsidRPr="00AB7A9D">
              <w:rPr>
                <w:rFonts w:ascii="Verdana" w:hAnsi="Verdana" w:cs="Arial"/>
                <w:color w:val="525252" w:themeColor="accent3" w:themeShade="80"/>
                <w:sz w:val="21"/>
                <w:szCs w:val="21"/>
                <w:lang w:val="en-US"/>
              </w:rPr>
              <w:t xml:space="preserve"> </w:t>
            </w:r>
          </w:p>
          <w:p w14:paraId="72760FCE" w14:textId="238A5CF0" w:rsidR="00983206" w:rsidRDefault="00EE3C64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19" w:history="1">
              <w:r w:rsidR="00983206" w:rsidRPr="000629CC">
                <w:rPr>
                  <w:rStyle w:val="a3"/>
                  <w:rFonts w:ascii="Verdana" w:hAnsi="Verdana" w:cs="Arial"/>
                  <w:sz w:val="21"/>
                  <w:szCs w:val="21"/>
                </w:rPr>
                <w:t>biznesspravo@bk.ru</w:t>
              </w:r>
            </w:hyperlink>
            <w:r w:rsidR="00983206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64945D3" w14:textId="516C4ABA" w:rsidR="00983206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.06.20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4089063" w14:textId="15C5BA0E" w:rsidR="00983206" w:rsidRDefault="00983206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</w:t>
            </w: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.06.202</w:t>
            </w:r>
            <w:r w:rsidR="00475C85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</w:t>
            </w:r>
          </w:p>
        </w:tc>
      </w:tr>
      <w:tr w:rsidR="00B51D6A" w14:paraId="7A18F892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0622969" w14:textId="1E34452C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3854CA"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60DB9129" w14:textId="6CA848EF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«Прогресс 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625CC0F0" w14:textId="3947ED7D" w:rsidR="00B51D6A" w:rsidRDefault="00B51D6A" w:rsidP="00983206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614015, Пермский край, гор. Пермь, ул. Ленина, д. 26, оф. 314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127537DE" w14:textId="7C98D3C4" w:rsidR="00B51D6A" w:rsidRDefault="00B51D6A" w:rsidP="00B51D6A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2E5D2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Ответственное лицо по взаимодействию с ААУ "Солидарность"</w:t>
            </w:r>
          </w:p>
          <w:p w14:paraId="1B62985F" w14:textId="0BD39EC4" w:rsidR="00B51D6A" w:rsidRPr="002E5D2C" w:rsidRDefault="00B51D6A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Лазарева Алиса Вячеславовна 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76E61180" w14:textId="77777777" w:rsidR="00B51D6A" w:rsidRDefault="00B51D6A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+7 (922) 320-27-65</w:t>
            </w:r>
          </w:p>
          <w:p w14:paraId="307C3E8B" w14:textId="6342F523" w:rsidR="00B51D6A" w:rsidRPr="00AB7A9D" w:rsidRDefault="00EE3C64" w:rsidP="00983206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0" w:history="1">
              <w:r w:rsidR="00B51D6A" w:rsidRPr="00EA0EF5">
                <w:rPr>
                  <w:rStyle w:val="a3"/>
                  <w:rFonts w:ascii="Verdana" w:hAnsi="Verdana" w:cs="Arial"/>
                  <w:sz w:val="21"/>
                  <w:szCs w:val="21"/>
                </w:rPr>
                <w:t>lazareva@progressfin.ru</w:t>
              </w:r>
            </w:hyperlink>
            <w:r w:rsidR="00B51D6A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29781FA8" w14:textId="282B3A6D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0633C9D" w14:textId="5904A5B4" w:rsidR="00B51D6A" w:rsidRDefault="00B51D6A" w:rsidP="00983206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23.06.2021</w:t>
            </w:r>
          </w:p>
        </w:tc>
      </w:tr>
      <w:tr w:rsidR="001B29DF" w14:paraId="02BD0694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7C8753EB" w14:textId="108BE47F" w:rsidR="001B29DF" w:rsidRPr="003854CA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>
              <w:rPr>
                <w:rFonts w:ascii="Verdana" w:hAnsi="Verdana"/>
                <w:color w:val="525252"/>
                <w:sz w:val="21"/>
                <w:szCs w:val="21"/>
              </w:rPr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6EAB525C" w14:textId="10F8F514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«Признание»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D837428" w14:textId="69F2DF7E" w:rsidR="001B29DF" w:rsidRDefault="001B29DF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628418, ХМАО-Югра, г. Сургут, ул. Чехова, д. 14/5, оф. 601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5A2A7AF" w14:textId="1857D526" w:rsidR="001B29DF" w:rsidRPr="009F1CFA" w:rsidRDefault="001B29DF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9F1CFA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770BE930" w14:textId="0C07C1DD" w:rsidR="001B29DF" w:rsidRPr="002E5D2C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Мельник Мария Валериевна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20A4F43C" w14:textId="77777777" w:rsidR="001B29DF" w:rsidRDefault="001B29DF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8 922 445 10 04</w:t>
            </w:r>
          </w:p>
          <w:p w14:paraId="1EFDBB4B" w14:textId="480A1D9E" w:rsidR="001B29DF" w:rsidRDefault="00EE3C6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1" w:history="1">
              <w:r w:rsidR="001B29DF" w:rsidRPr="001E6773">
                <w:rPr>
                  <w:rStyle w:val="a3"/>
                  <w:rFonts w:ascii="Verdana" w:hAnsi="Verdana" w:cs="Arial"/>
                  <w:sz w:val="21"/>
                  <w:szCs w:val="21"/>
                </w:rPr>
                <w:t>ocenka.86@mail.ru</w:t>
              </w:r>
            </w:hyperlink>
            <w:r w:rsidR="001B29DF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706F29C" w14:textId="3BCEFC76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29.06.2020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3095ED4A" w14:textId="09BC8C3A" w:rsidR="001B29DF" w:rsidRDefault="001B29DF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29.09.2021</w:t>
            </w:r>
          </w:p>
        </w:tc>
      </w:tr>
      <w:tr w:rsidR="0060240C" w14:paraId="01405918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13C3E0FF" w14:textId="45D30F83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/>
                <w:sz w:val="21"/>
                <w:szCs w:val="21"/>
              </w:rPr>
              <w:t>Консалтинговая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5C9B5BA5" w14:textId="6F7D0AC6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КК «Аваль»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4F17ADF2" w14:textId="5D169A3E" w:rsidR="0060240C" w:rsidRDefault="0060240C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60240C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625048, Тюменская область, гор. Тюмень, ул. 50 лет октября, д 14, пом. R-III-11/1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479C290C" w14:textId="7F9BD56E" w:rsidR="0060240C" w:rsidRDefault="0060240C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60240C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A78F10F" w14:textId="5B212DBE" w:rsidR="0060240C" w:rsidRPr="009F1CFA" w:rsidRDefault="0060240C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Новопашина</w:t>
            </w:r>
            <w:proofErr w:type="spellEnd"/>
            <w:r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65970435" w14:textId="77777777" w:rsidR="0060240C" w:rsidRDefault="0060240C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 (3452)-52-07-52</w:t>
            </w:r>
          </w:p>
          <w:p w14:paraId="6CC4A59D" w14:textId="78C1A904" w:rsidR="0060240C" w:rsidRDefault="00EE3C6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2" w:history="1">
              <w:r w:rsidR="0060240C" w:rsidRPr="006F1EC2">
                <w:rPr>
                  <w:rStyle w:val="a3"/>
                  <w:rFonts w:ascii="Verdana" w:hAnsi="Verdana" w:cs="Arial"/>
                  <w:sz w:val="21"/>
                  <w:szCs w:val="21"/>
                </w:rPr>
                <w:t>490842@mail.ru</w:t>
              </w:r>
            </w:hyperlink>
            <w:r w:rsidR="0060240C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4F1257B8" w14:textId="0B64C13D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10.07.2020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0DBC060A" w14:textId="3CC688D6" w:rsidR="0060240C" w:rsidRDefault="0060240C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10.07.2021</w:t>
            </w:r>
          </w:p>
        </w:tc>
      </w:tr>
      <w:tr w:rsidR="008539B4" w14:paraId="71DE5242" w14:textId="77777777" w:rsidTr="00620252">
        <w:trPr>
          <w:trHeight w:val="1534"/>
          <w:jc w:val="center"/>
        </w:trPr>
        <w:tc>
          <w:tcPr>
            <w:tcW w:w="3606" w:type="dxa"/>
            <w:shd w:val="clear" w:color="auto" w:fill="FFF2CC" w:themeFill="accent4" w:themeFillTint="33"/>
            <w:vAlign w:val="center"/>
          </w:tcPr>
          <w:p w14:paraId="5CA83A33" w14:textId="3535F1AD" w:rsidR="008539B4" w:rsidRPr="0060240C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/>
                <w:sz w:val="21"/>
                <w:szCs w:val="21"/>
              </w:rPr>
              <w:lastRenderedPageBreak/>
              <w:t>Оценочная деятельность</w:t>
            </w:r>
          </w:p>
        </w:tc>
        <w:tc>
          <w:tcPr>
            <w:tcW w:w="2522" w:type="dxa"/>
            <w:shd w:val="clear" w:color="auto" w:fill="FFF2CC" w:themeFill="accent4" w:themeFillTint="33"/>
            <w:vAlign w:val="center"/>
          </w:tcPr>
          <w:p w14:paraId="3CCD9889" w14:textId="4E98B560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ООО АФ «Аудит-Консалтинг»</w:t>
            </w:r>
          </w:p>
        </w:tc>
        <w:tc>
          <w:tcPr>
            <w:tcW w:w="3086" w:type="dxa"/>
            <w:shd w:val="clear" w:color="auto" w:fill="FFF2CC" w:themeFill="accent4" w:themeFillTint="33"/>
            <w:vAlign w:val="center"/>
          </w:tcPr>
          <w:p w14:paraId="366189BA" w14:textId="72632BC5" w:rsidR="008539B4" w:rsidRPr="0060240C" w:rsidRDefault="008539B4" w:rsidP="001B29DF">
            <w:pPr>
              <w:pStyle w:val="a6"/>
              <w:spacing w:after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350058, Краснодарский край, гор. Краснодар, ул. Кубанская, д. 45, корп. 2</w:t>
            </w:r>
          </w:p>
        </w:tc>
        <w:tc>
          <w:tcPr>
            <w:tcW w:w="2916" w:type="dxa"/>
            <w:shd w:val="clear" w:color="auto" w:fill="FFF2CC" w:themeFill="accent4" w:themeFillTint="33"/>
            <w:vAlign w:val="center"/>
          </w:tcPr>
          <w:p w14:paraId="6D1BB4D3" w14:textId="5AF4E256" w:rsidR="008539B4" w:rsidRDefault="008539B4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Ответственное лицо по взаимодействию с ААУ "Солидарность"</w:t>
            </w:r>
          </w:p>
          <w:p w14:paraId="56ED62C2" w14:textId="6D155D1D" w:rsidR="008539B4" w:rsidRPr="0060240C" w:rsidRDefault="008539B4" w:rsidP="001B29DF">
            <w:pPr>
              <w:spacing w:after="0"/>
              <w:jc w:val="center"/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</w:pPr>
            <w:proofErr w:type="spellStart"/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>Ланкина</w:t>
            </w:r>
            <w:proofErr w:type="spellEnd"/>
            <w:r w:rsidRPr="008539B4">
              <w:rPr>
                <w:rFonts w:ascii="Verdana" w:eastAsia="Times New Roman" w:hAnsi="Verdana" w:cs="Times New Roman"/>
                <w:color w:val="525252" w:themeColor="accent3" w:themeShade="80"/>
                <w:sz w:val="21"/>
                <w:szCs w:val="21"/>
                <w:lang w:eastAsia="ru-RU"/>
              </w:rPr>
              <w:t xml:space="preserve"> Ангелина Викторовна</w:t>
            </w:r>
          </w:p>
        </w:tc>
        <w:tc>
          <w:tcPr>
            <w:tcW w:w="3241" w:type="dxa"/>
            <w:shd w:val="clear" w:color="auto" w:fill="FFF2CC" w:themeFill="accent4" w:themeFillTint="33"/>
            <w:vAlign w:val="center"/>
          </w:tcPr>
          <w:p w14:paraId="49529803" w14:textId="69750860" w:rsidR="008539B4" w:rsidRDefault="008539B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8(861) 992-01-47 </w:t>
            </w:r>
          </w:p>
          <w:p w14:paraId="5A30C939" w14:textId="1CA462F5" w:rsidR="008539B4" w:rsidRDefault="008539B4" w:rsidP="001B29DF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8 (900) 274-83-63 </w:t>
            </w:r>
          </w:p>
          <w:p w14:paraId="7A672251" w14:textId="77777777" w:rsidR="008539B4" w:rsidRDefault="008539B4" w:rsidP="008539B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r w:rsidRPr="008539B4"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8(928) 311-56-3</w:t>
            </w:r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>9</w:t>
            </w:r>
          </w:p>
          <w:p w14:paraId="6BF2A389" w14:textId="463BB6E5" w:rsidR="005D162F" w:rsidRDefault="005D162F" w:rsidP="008539B4">
            <w:pPr>
              <w:spacing w:after="0"/>
              <w:jc w:val="center"/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</w:pPr>
            <w:hyperlink r:id="rId23" w:history="1">
              <w:r w:rsidRPr="001F3D0D">
                <w:rPr>
                  <w:rStyle w:val="a3"/>
                  <w:rFonts w:ascii="Verdana" w:hAnsi="Verdana" w:cs="Arial"/>
                  <w:sz w:val="21"/>
                  <w:szCs w:val="21"/>
                </w:rPr>
                <w:t>ako@nsaudit.ru</w:t>
              </w:r>
            </w:hyperlink>
            <w:r>
              <w:rPr>
                <w:rFonts w:ascii="Verdana" w:hAnsi="Verdana" w:cs="Arial"/>
                <w:color w:val="525252" w:themeColor="accent3" w:themeShade="80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5678B0A9" w14:textId="02E1D1A4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</w:pPr>
            <w:r>
              <w:rPr>
                <w:rFonts w:ascii="Verdana" w:eastAsiaTheme="minorHAnsi" w:hAnsi="Verdana" w:cs="Arial"/>
                <w:color w:val="525252" w:themeColor="accent3" w:themeShade="80"/>
                <w:sz w:val="21"/>
                <w:szCs w:val="21"/>
                <w:lang w:eastAsia="en-US"/>
              </w:rPr>
              <w:t>10.08.2020</w:t>
            </w:r>
          </w:p>
        </w:tc>
        <w:tc>
          <w:tcPr>
            <w:tcW w:w="1930" w:type="dxa"/>
            <w:shd w:val="clear" w:color="auto" w:fill="FFF2CC" w:themeFill="accent4" w:themeFillTint="33"/>
            <w:vAlign w:val="center"/>
          </w:tcPr>
          <w:p w14:paraId="6F1E20D4" w14:textId="25506191" w:rsidR="008539B4" w:rsidRDefault="008539B4" w:rsidP="001B29DF">
            <w:pPr>
              <w:pStyle w:val="a6"/>
              <w:spacing w:before="0" w:beforeAutospacing="0" w:after="0" w:afterAutospacing="0"/>
              <w:jc w:val="center"/>
              <w:rPr>
                <w:rFonts w:ascii="Verdana" w:hAnsi="Verdana"/>
                <w:color w:val="525252" w:themeColor="accent3" w:themeShade="80"/>
                <w:sz w:val="21"/>
                <w:szCs w:val="21"/>
              </w:rPr>
            </w:pPr>
            <w:r>
              <w:rPr>
                <w:rFonts w:ascii="Verdana" w:hAnsi="Verdana"/>
                <w:color w:val="525252" w:themeColor="accent3" w:themeShade="80"/>
                <w:sz w:val="21"/>
                <w:szCs w:val="21"/>
              </w:rPr>
              <w:t>10.08.2021</w:t>
            </w:r>
          </w:p>
        </w:tc>
      </w:tr>
    </w:tbl>
    <w:p w14:paraId="5956FFFF" w14:textId="77777777" w:rsidR="00681146" w:rsidRDefault="00681146" w:rsidP="000B30B9">
      <w:pPr>
        <w:pStyle w:val="1"/>
      </w:pPr>
    </w:p>
    <w:sectPr w:rsidR="00681146" w:rsidSect="005475C0">
      <w:pgSz w:w="20160" w:h="12240" w:orient="landscape" w:code="5"/>
      <w:pgMar w:top="568" w:right="1134" w:bottom="4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D4F02" w14:textId="77777777" w:rsidR="00EE3C64" w:rsidRDefault="00EE3C64" w:rsidP="00F8180A">
      <w:pPr>
        <w:spacing w:after="0" w:line="240" w:lineRule="auto"/>
      </w:pPr>
      <w:r>
        <w:separator/>
      </w:r>
    </w:p>
  </w:endnote>
  <w:endnote w:type="continuationSeparator" w:id="0">
    <w:p w14:paraId="521217B8" w14:textId="77777777" w:rsidR="00EE3C64" w:rsidRDefault="00EE3C64" w:rsidP="00F8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A52207" w14:textId="77777777" w:rsidR="00EE3C64" w:rsidRDefault="00EE3C64" w:rsidP="00F8180A">
      <w:pPr>
        <w:spacing w:after="0" w:line="240" w:lineRule="auto"/>
      </w:pPr>
      <w:r>
        <w:separator/>
      </w:r>
    </w:p>
  </w:footnote>
  <w:footnote w:type="continuationSeparator" w:id="0">
    <w:p w14:paraId="09EF27C2" w14:textId="77777777" w:rsidR="00EE3C64" w:rsidRDefault="00EE3C64" w:rsidP="00F818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B41"/>
    <w:rsid w:val="00003BA9"/>
    <w:rsid w:val="0000667F"/>
    <w:rsid w:val="0001784E"/>
    <w:rsid w:val="00020CAC"/>
    <w:rsid w:val="00043A19"/>
    <w:rsid w:val="000637EC"/>
    <w:rsid w:val="00087696"/>
    <w:rsid w:val="00092A60"/>
    <w:rsid w:val="000949D1"/>
    <w:rsid w:val="00096E6C"/>
    <w:rsid w:val="000B1357"/>
    <w:rsid w:val="000B30B9"/>
    <w:rsid w:val="000B3B73"/>
    <w:rsid w:val="000C20C1"/>
    <w:rsid w:val="000C27FA"/>
    <w:rsid w:val="000C520D"/>
    <w:rsid w:val="000C55E0"/>
    <w:rsid w:val="000E1C25"/>
    <w:rsid w:val="000F10AD"/>
    <w:rsid w:val="000F3B0C"/>
    <w:rsid w:val="000F558B"/>
    <w:rsid w:val="000F5876"/>
    <w:rsid w:val="000F5DB8"/>
    <w:rsid w:val="00107F31"/>
    <w:rsid w:val="0011010E"/>
    <w:rsid w:val="001144DC"/>
    <w:rsid w:val="00116286"/>
    <w:rsid w:val="0011646D"/>
    <w:rsid w:val="00131942"/>
    <w:rsid w:val="0013748B"/>
    <w:rsid w:val="0014269D"/>
    <w:rsid w:val="00152F2C"/>
    <w:rsid w:val="00157E57"/>
    <w:rsid w:val="001638A2"/>
    <w:rsid w:val="001655FA"/>
    <w:rsid w:val="00167BD5"/>
    <w:rsid w:val="001873B8"/>
    <w:rsid w:val="001A0F33"/>
    <w:rsid w:val="001A2C10"/>
    <w:rsid w:val="001A3153"/>
    <w:rsid w:val="001A5025"/>
    <w:rsid w:val="001A78CF"/>
    <w:rsid w:val="001B29DF"/>
    <w:rsid w:val="001C4BC1"/>
    <w:rsid w:val="001C5193"/>
    <w:rsid w:val="001D2FC7"/>
    <w:rsid w:val="001D334F"/>
    <w:rsid w:val="001D5D0F"/>
    <w:rsid w:val="001E22A2"/>
    <w:rsid w:val="001F0F2F"/>
    <w:rsid w:val="0020229A"/>
    <w:rsid w:val="0021556F"/>
    <w:rsid w:val="00222981"/>
    <w:rsid w:val="00223F27"/>
    <w:rsid w:val="002318FE"/>
    <w:rsid w:val="00235A7E"/>
    <w:rsid w:val="00236BA9"/>
    <w:rsid w:val="002450D5"/>
    <w:rsid w:val="0024596F"/>
    <w:rsid w:val="00257A4A"/>
    <w:rsid w:val="002647AE"/>
    <w:rsid w:val="002748E9"/>
    <w:rsid w:val="002B0A4F"/>
    <w:rsid w:val="002B187B"/>
    <w:rsid w:val="002B2575"/>
    <w:rsid w:val="002B7463"/>
    <w:rsid w:val="002C0067"/>
    <w:rsid w:val="002C1A53"/>
    <w:rsid w:val="002D3562"/>
    <w:rsid w:val="002D74CE"/>
    <w:rsid w:val="002E5D2C"/>
    <w:rsid w:val="002E76B9"/>
    <w:rsid w:val="002F6C20"/>
    <w:rsid w:val="00326637"/>
    <w:rsid w:val="00341B11"/>
    <w:rsid w:val="0034457F"/>
    <w:rsid w:val="00350717"/>
    <w:rsid w:val="00350C1F"/>
    <w:rsid w:val="0035114E"/>
    <w:rsid w:val="0036379A"/>
    <w:rsid w:val="003737F6"/>
    <w:rsid w:val="00374C88"/>
    <w:rsid w:val="00376A73"/>
    <w:rsid w:val="003779DD"/>
    <w:rsid w:val="003854CA"/>
    <w:rsid w:val="00387925"/>
    <w:rsid w:val="00393B01"/>
    <w:rsid w:val="00396904"/>
    <w:rsid w:val="003A08A6"/>
    <w:rsid w:val="003B05DE"/>
    <w:rsid w:val="003B0CF3"/>
    <w:rsid w:val="003C4CDB"/>
    <w:rsid w:val="003C7422"/>
    <w:rsid w:val="003E2AB4"/>
    <w:rsid w:val="003F0884"/>
    <w:rsid w:val="003F219B"/>
    <w:rsid w:val="003F2713"/>
    <w:rsid w:val="003F2B1D"/>
    <w:rsid w:val="00411A5E"/>
    <w:rsid w:val="004314C6"/>
    <w:rsid w:val="00440728"/>
    <w:rsid w:val="00450DB2"/>
    <w:rsid w:val="00456DB1"/>
    <w:rsid w:val="00457071"/>
    <w:rsid w:val="0046571D"/>
    <w:rsid w:val="00474E59"/>
    <w:rsid w:val="004758D3"/>
    <w:rsid w:val="00475C85"/>
    <w:rsid w:val="00476F45"/>
    <w:rsid w:val="00484C2A"/>
    <w:rsid w:val="00484CEE"/>
    <w:rsid w:val="00493B76"/>
    <w:rsid w:val="004943AB"/>
    <w:rsid w:val="00494B86"/>
    <w:rsid w:val="004A4B48"/>
    <w:rsid w:val="004B0036"/>
    <w:rsid w:val="004B212A"/>
    <w:rsid w:val="004B4D29"/>
    <w:rsid w:val="004C548C"/>
    <w:rsid w:val="004C641D"/>
    <w:rsid w:val="004D6D3D"/>
    <w:rsid w:val="004F0477"/>
    <w:rsid w:val="00503E14"/>
    <w:rsid w:val="00526052"/>
    <w:rsid w:val="005409EE"/>
    <w:rsid w:val="005475C0"/>
    <w:rsid w:val="0055413E"/>
    <w:rsid w:val="00560823"/>
    <w:rsid w:val="005841FF"/>
    <w:rsid w:val="00590D43"/>
    <w:rsid w:val="005966A2"/>
    <w:rsid w:val="005A450D"/>
    <w:rsid w:val="005B106C"/>
    <w:rsid w:val="005B4936"/>
    <w:rsid w:val="005C7457"/>
    <w:rsid w:val="005D162F"/>
    <w:rsid w:val="005E1454"/>
    <w:rsid w:val="005F2F92"/>
    <w:rsid w:val="005F5C73"/>
    <w:rsid w:val="0060240C"/>
    <w:rsid w:val="00606898"/>
    <w:rsid w:val="006117ED"/>
    <w:rsid w:val="00614C57"/>
    <w:rsid w:val="00620837"/>
    <w:rsid w:val="0062094E"/>
    <w:rsid w:val="00623431"/>
    <w:rsid w:val="00624538"/>
    <w:rsid w:val="0062511A"/>
    <w:rsid w:val="00625373"/>
    <w:rsid w:val="00626A3C"/>
    <w:rsid w:val="00632FA7"/>
    <w:rsid w:val="00641A72"/>
    <w:rsid w:val="00641C1D"/>
    <w:rsid w:val="00644475"/>
    <w:rsid w:val="0064592E"/>
    <w:rsid w:val="00654E47"/>
    <w:rsid w:val="00655AA2"/>
    <w:rsid w:val="006560AC"/>
    <w:rsid w:val="00661517"/>
    <w:rsid w:val="006741F0"/>
    <w:rsid w:val="00681146"/>
    <w:rsid w:val="00683D64"/>
    <w:rsid w:val="00686BA5"/>
    <w:rsid w:val="006913ED"/>
    <w:rsid w:val="006C3DE2"/>
    <w:rsid w:val="006C40BA"/>
    <w:rsid w:val="006C6B41"/>
    <w:rsid w:val="006D647B"/>
    <w:rsid w:val="006D7ED4"/>
    <w:rsid w:val="006E5777"/>
    <w:rsid w:val="006E76B0"/>
    <w:rsid w:val="006F34FC"/>
    <w:rsid w:val="006F6388"/>
    <w:rsid w:val="00713ED5"/>
    <w:rsid w:val="00716223"/>
    <w:rsid w:val="00732259"/>
    <w:rsid w:val="007327D0"/>
    <w:rsid w:val="00740D88"/>
    <w:rsid w:val="00747995"/>
    <w:rsid w:val="00756718"/>
    <w:rsid w:val="00790DAC"/>
    <w:rsid w:val="00791E27"/>
    <w:rsid w:val="00792567"/>
    <w:rsid w:val="007B0873"/>
    <w:rsid w:val="007B36EA"/>
    <w:rsid w:val="007D0703"/>
    <w:rsid w:val="007D2882"/>
    <w:rsid w:val="007E4F2F"/>
    <w:rsid w:val="007F64DA"/>
    <w:rsid w:val="008022C6"/>
    <w:rsid w:val="008118EA"/>
    <w:rsid w:val="00813E69"/>
    <w:rsid w:val="0083278D"/>
    <w:rsid w:val="00832E2E"/>
    <w:rsid w:val="00833FCF"/>
    <w:rsid w:val="008374A2"/>
    <w:rsid w:val="00840239"/>
    <w:rsid w:val="00852143"/>
    <w:rsid w:val="008539B4"/>
    <w:rsid w:val="008570CC"/>
    <w:rsid w:val="00864E76"/>
    <w:rsid w:val="008816F7"/>
    <w:rsid w:val="0088208D"/>
    <w:rsid w:val="0088731C"/>
    <w:rsid w:val="00896885"/>
    <w:rsid w:val="00897903"/>
    <w:rsid w:val="008A6D2D"/>
    <w:rsid w:val="008C00ED"/>
    <w:rsid w:val="008C6579"/>
    <w:rsid w:val="008E7D2F"/>
    <w:rsid w:val="008F5451"/>
    <w:rsid w:val="008F749F"/>
    <w:rsid w:val="0091640E"/>
    <w:rsid w:val="009171E6"/>
    <w:rsid w:val="009202AC"/>
    <w:rsid w:val="00921D01"/>
    <w:rsid w:val="00931F10"/>
    <w:rsid w:val="0096495F"/>
    <w:rsid w:val="009715FA"/>
    <w:rsid w:val="009733F1"/>
    <w:rsid w:val="00983206"/>
    <w:rsid w:val="00987665"/>
    <w:rsid w:val="009A0FC0"/>
    <w:rsid w:val="009A4BFD"/>
    <w:rsid w:val="009B5FB5"/>
    <w:rsid w:val="009B7A17"/>
    <w:rsid w:val="009D4682"/>
    <w:rsid w:val="009E4FCC"/>
    <w:rsid w:val="009E54E3"/>
    <w:rsid w:val="009E6928"/>
    <w:rsid w:val="009E6EEC"/>
    <w:rsid w:val="009F1CFA"/>
    <w:rsid w:val="00A05D56"/>
    <w:rsid w:val="00A11BAE"/>
    <w:rsid w:val="00A40027"/>
    <w:rsid w:val="00A51625"/>
    <w:rsid w:val="00A54CD8"/>
    <w:rsid w:val="00A6169E"/>
    <w:rsid w:val="00A648FE"/>
    <w:rsid w:val="00A67F93"/>
    <w:rsid w:val="00A81BC6"/>
    <w:rsid w:val="00A851DC"/>
    <w:rsid w:val="00AA3F7B"/>
    <w:rsid w:val="00AB5203"/>
    <w:rsid w:val="00AB61E0"/>
    <w:rsid w:val="00AB7A9D"/>
    <w:rsid w:val="00AD40ED"/>
    <w:rsid w:val="00AD4CEB"/>
    <w:rsid w:val="00AE4422"/>
    <w:rsid w:val="00B0609C"/>
    <w:rsid w:val="00B12B8F"/>
    <w:rsid w:val="00B202F4"/>
    <w:rsid w:val="00B26DF6"/>
    <w:rsid w:val="00B47A73"/>
    <w:rsid w:val="00B51D6A"/>
    <w:rsid w:val="00B6525F"/>
    <w:rsid w:val="00B76AF4"/>
    <w:rsid w:val="00B81C02"/>
    <w:rsid w:val="00B82913"/>
    <w:rsid w:val="00B82FBE"/>
    <w:rsid w:val="00B85F60"/>
    <w:rsid w:val="00B86332"/>
    <w:rsid w:val="00B931F3"/>
    <w:rsid w:val="00BA23AF"/>
    <w:rsid w:val="00BB2DF3"/>
    <w:rsid w:val="00BD2E6C"/>
    <w:rsid w:val="00BD5111"/>
    <w:rsid w:val="00BD6528"/>
    <w:rsid w:val="00BE2061"/>
    <w:rsid w:val="00BF3EDB"/>
    <w:rsid w:val="00BF4105"/>
    <w:rsid w:val="00C0263A"/>
    <w:rsid w:val="00C04062"/>
    <w:rsid w:val="00C13BF0"/>
    <w:rsid w:val="00C245C7"/>
    <w:rsid w:val="00C2666F"/>
    <w:rsid w:val="00C30AE3"/>
    <w:rsid w:val="00C47F35"/>
    <w:rsid w:val="00C5543D"/>
    <w:rsid w:val="00C57B4B"/>
    <w:rsid w:val="00C61631"/>
    <w:rsid w:val="00C70457"/>
    <w:rsid w:val="00C7117E"/>
    <w:rsid w:val="00C73870"/>
    <w:rsid w:val="00C86EED"/>
    <w:rsid w:val="00C919A3"/>
    <w:rsid w:val="00CC2670"/>
    <w:rsid w:val="00CD145A"/>
    <w:rsid w:val="00CD7B1F"/>
    <w:rsid w:val="00CE6251"/>
    <w:rsid w:val="00CE7C2E"/>
    <w:rsid w:val="00CF42CB"/>
    <w:rsid w:val="00D0179B"/>
    <w:rsid w:val="00D031F7"/>
    <w:rsid w:val="00D0749D"/>
    <w:rsid w:val="00D14EE6"/>
    <w:rsid w:val="00D2386B"/>
    <w:rsid w:val="00D25C8C"/>
    <w:rsid w:val="00D27B34"/>
    <w:rsid w:val="00D41A6A"/>
    <w:rsid w:val="00D452D9"/>
    <w:rsid w:val="00D51967"/>
    <w:rsid w:val="00D51DE9"/>
    <w:rsid w:val="00D55598"/>
    <w:rsid w:val="00D619D0"/>
    <w:rsid w:val="00D6609B"/>
    <w:rsid w:val="00D921D2"/>
    <w:rsid w:val="00DA0144"/>
    <w:rsid w:val="00DB2A53"/>
    <w:rsid w:val="00DB7EDC"/>
    <w:rsid w:val="00DC6ED5"/>
    <w:rsid w:val="00DD2341"/>
    <w:rsid w:val="00DD4406"/>
    <w:rsid w:val="00DE05B2"/>
    <w:rsid w:val="00DE38C7"/>
    <w:rsid w:val="00DF0DB0"/>
    <w:rsid w:val="00DF1F89"/>
    <w:rsid w:val="00DF6B5F"/>
    <w:rsid w:val="00E029CC"/>
    <w:rsid w:val="00E06016"/>
    <w:rsid w:val="00E1175A"/>
    <w:rsid w:val="00E15E0F"/>
    <w:rsid w:val="00E349A4"/>
    <w:rsid w:val="00E426DC"/>
    <w:rsid w:val="00E45FC7"/>
    <w:rsid w:val="00E500AE"/>
    <w:rsid w:val="00E52D81"/>
    <w:rsid w:val="00E60F69"/>
    <w:rsid w:val="00E704E4"/>
    <w:rsid w:val="00E772EA"/>
    <w:rsid w:val="00E85B86"/>
    <w:rsid w:val="00E85BDB"/>
    <w:rsid w:val="00E966D4"/>
    <w:rsid w:val="00EB3127"/>
    <w:rsid w:val="00ED34E8"/>
    <w:rsid w:val="00ED6E0B"/>
    <w:rsid w:val="00ED7C93"/>
    <w:rsid w:val="00EE00CA"/>
    <w:rsid w:val="00EE3C64"/>
    <w:rsid w:val="00EF2E7F"/>
    <w:rsid w:val="00F10863"/>
    <w:rsid w:val="00F12667"/>
    <w:rsid w:val="00F26021"/>
    <w:rsid w:val="00F44191"/>
    <w:rsid w:val="00F44579"/>
    <w:rsid w:val="00F45D78"/>
    <w:rsid w:val="00F53296"/>
    <w:rsid w:val="00F550C7"/>
    <w:rsid w:val="00F568E7"/>
    <w:rsid w:val="00F60074"/>
    <w:rsid w:val="00F8180A"/>
    <w:rsid w:val="00F93208"/>
    <w:rsid w:val="00FB1360"/>
    <w:rsid w:val="00FB66F1"/>
    <w:rsid w:val="00FC2C4E"/>
    <w:rsid w:val="00FD2337"/>
    <w:rsid w:val="00FE1212"/>
    <w:rsid w:val="00FF4F86"/>
    <w:rsid w:val="00FF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2CC1"/>
  <w15:docId w15:val="{40D77CA0-0D7A-4EC8-B1FF-09DEF2AA8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036"/>
  </w:style>
  <w:style w:type="paragraph" w:styleId="1">
    <w:name w:val="heading 1"/>
    <w:basedOn w:val="a"/>
    <w:next w:val="a"/>
    <w:link w:val="10"/>
    <w:uiPriority w:val="9"/>
    <w:qFormat/>
    <w:rsid w:val="000B30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DB8"/>
    <w:rPr>
      <w:color w:val="0000FF"/>
      <w:u w:val="single"/>
    </w:rPr>
  </w:style>
  <w:style w:type="character" w:styleId="a4">
    <w:name w:val="Strong"/>
    <w:basedOn w:val="a0"/>
    <w:uiPriority w:val="22"/>
    <w:qFormat/>
    <w:rsid w:val="000F5DB8"/>
    <w:rPr>
      <w:b/>
      <w:bCs/>
    </w:rPr>
  </w:style>
  <w:style w:type="character" w:styleId="a5">
    <w:name w:val="Emphasis"/>
    <w:basedOn w:val="a0"/>
    <w:uiPriority w:val="20"/>
    <w:qFormat/>
    <w:rsid w:val="000F5DB8"/>
    <w:rPr>
      <w:i/>
      <w:iCs/>
    </w:rPr>
  </w:style>
  <w:style w:type="paragraph" w:styleId="a6">
    <w:name w:val="Normal (Web)"/>
    <w:basedOn w:val="a"/>
    <w:uiPriority w:val="99"/>
    <w:unhideWhenUsed/>
    <w:rsid w:val="000F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F3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3EDB"/>
    <w:rPr>
      <w:rFonts w:ascii="Tahoma" w:hAnsi="Tahoma" w:cs="Tahoma"/>
      <w:sz w:val="16"/>
      <w:szCs w:val="16"/>
    </w:rPr>
  </w:style>
  <w:style w:type="table" w:styleId="2-1">
    <w:name w:val="Medium List 2 Accent 1"/>
    <w:basedOn w:val="a1"/>
    <w:uiPriority w:val="66"/>
    <w:rsid w:val="00C2666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9">
    <w:name w:val="header"/>
    <w:basedOn w:val="a"/>
    <w:link w:val="aa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8180A"/>
  </w:style>
  <w:style w:type="paragraph" w:styleId="ab">
    <w:name w:val="footer"/>
    <w:basedOn w:val="a"/>
    <w:link w:val="ac"/>
    <w:uiPriority w:val="99"/>
    <w:semiHidden/>
    <w:unhideWhenUsed/>
    <w:rsid w:val="00F8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8180A"/>
  </w:style>
  <w:style w:type="character" w:customStyle="1" w:styleId="js-phone-number">
    <w:name w:val="js-phone-number"/>
    <w:basedOn w:val="a0"/>
    <w:rsid w:val="003737F6"/>
  </w:style>
  <w:style w:type="character" w:customStyle="1" w:styleId="js-extracted-addressmailrucssattributepostfix">
    <w:name w:val="js-extracted-address_mailru_css_attribute_postfix"/>
    <w:basedOn w:val="a0"/>
    <w:rsid w:val="007B0873"/>
  </w:style>
  <w:style w:type="character" w:customStyle="1" w:styleId="mail-message-map-nobreakmailrucssattributepostfix">
    <w:name w:val="mail-message-map-nobreak_mailru_css_attribute_postfix"/>
    <w:basedOn w:val="a0"/>
    <w:rsid w:val="007B0873"/>
  </w:style>
  <w:style w:type="character" w:customStyle="1" w:styleId="light">
    <w:name w:val="light"/>
    <w:basedOn w:val="a0"/>
    <w:rsid w:val="00411A5E"/>
  </w:style>
  <w:style w:type="character" w:customStyle="1" w:styleId="10">
    <w:name w:val="Заголовок 1 Знак"/>
    <w:basedOn w:val="a0"/>
    <w:link w:val="1"/>
    <w:uiPriority w:val="9"/>
    <w:rsid w:val="000B30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84C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C2670"/>
    <w:rPr>
      <w:color w:val="605E5C"/>
      <w:shd w:val="clear" w:color="auto" w:fill="E1DFDD"/>
    </w:rPr>
  </w:style>
  <w:style w:type="character" w:styleId="ad">
    <w:name w:val="Unresolved Mention"/>
    <w:basedOn w:val="a0"/>
    <w:uiPriority w:val="99"/>
    <w:semiHidden/>
    <w:unhideWhenUsed/>
    <w:rsid w:val="005A4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7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470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64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89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23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4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03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583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7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17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4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831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52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7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34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534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9613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9275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323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4984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578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809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1159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2320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49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71876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15661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fonov.r@gmail.com" TargetMode="External"/><Relationship Id="rId13" Type="http://schemas.openxmlformats.org/officeDocument/2006/relationships/hyperlink" Target="mailto:akkord18@bk.ru" TargetMode="External"/><Relationship Id="rId18" Type="http://schemas.openxmlformats.org/officeDocument/2006/relationships/hyperlink" Target="https://e.mail.ru/compose?To=info@e%2destimatica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cenka.86@mail.ru" TargetMode="External"/><Relationship Id="rId7" Type="http://schemas.openxmlformats.org/officeDocument/2006/relationships/hyperlink" Target="mailto:biznesspravo@bk.ru" TargetMode="External"/><Relationship Id="rId12" Type="http://schemas.openxmlformats.org/officeDocument/2006/relationships/hyperlink" Target="mailto:onischenkon@mail.ru" TargetMode="External"/><Relationship Id="rId17" Type="http://schemas.openxmlformats.org/officeDocument/2006/relationships/hyperlink" Target="mailto:yfedosov@belazor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gor@mos-expert.com" TargetMode="External"/><Relationship Id="rId20" Type="http://schemas.openxmlformats.org/officeDocument/2006/relationships/hyperlink" Target="mailto:lazareva@progressfin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popov27111987@gmail.com" TargetMode="External"/><Relationship Id="rId23" Type="http://schemas.openxmlformats.org/officeDocument/2006/relationships/hyperlink" Target="mailto:ako@nsaudit.ru" TargetMode="External"/><Relationship Id="rId10" Type="http://schemas.openxmlformats.org/officeDocument/2006/relationships/hyperlink" Target="mailto:info@daaudit.ru" TargetMode="External"/><Relationship Id="rId19" Type="http://schemas.openxmlformats.org/officeDocument/2006/relationships/hyperlink" Target="mailto:biznessprav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mitrybakov@mail.ru" TargetMode="External"/><Relationship Id="rId14" Type="http://schemas.openxmlformats.org/officeDocument/2006/relationships/hyperlink" Target="mailto:emec_dmitriy@mail.ru" TargetMode="External"/><Relationship Id="rId22" Type="http://schemas.openxmlformats.org/officeDocument/2006/relationships/hyperlink" Target="mailto:49084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AE0FE-37B6-4E2F-8F65-AEC69D4E6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Иванов</dc:creator>
  <cp:lastModifiedBy>Солидарность</cp:lastModifiedBy>
  <cp:revision>18</cp:revision>
  <dcterms:created xsi:type="dcterms:W3CDTF">2020-05-20T08:08:00Z</dcterms:created>
  <dcterms:modified xsi:type="dcterms:W3CDTF">2020-08-10T05:07:00Z</dcterms:modified>
</cp:coreProperties>
</file>