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E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80"/>
        <w:gridCol w:w="2522"/>
        <w:gridCol w:w="3242"/>
        <w:gridCol w:w="3149"/>
        <w:gridCol w:w="3229"/>
        <w:gridCol w:w="1804"/>
        <w:gridCol w:w="1805"/>
      </w:tblGrid>
      <w:tr w:rsidR="009202AC" w:rsidRPr="000F5DB8" w:rsidTr="0021556F">
        <w:trPr>
          <w:trHeight w:val="811"/>
          <w:jc w:val="center"/>
        </w:trPr>
        <w:tc>
          <w:tcPr>
            <w:tcW w:w="2972" w:type="dxa"/>
            <w:shd w:val="clear" w:color="auto" w:fill="FFF2CC" w:themeFill="accent4" w:themeFillTint="33"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</w:pPr>
            <w:bookmarkStart w:id="0" w:name="_Hlk483492724"/>
          </w:p>
        </w:tc>
        <w:tc>
          <w:tcPr>
            <w:tcW w:w="2522" w:type="dxa"/>
            <w:shd w:val="clear" w:color="auto" w:fill="FFF2CC" w:themeFill="accent4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3242" w:type="dxa"/>
            <w:shd w:val="clear" w:color="auto" w:fill="FFF2CC" w:themeFill="accent4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3657" w:type="dxa"/>
            <w:shd w:val="clear" w:color="auto" w:fill="FFF2CC" w:themeFill="accent4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Ответственное лицо</w:t>
            </w:r>
          </w:p>
        </w:tc>
        <w:tc>
          <w:tcPr>
            <w:tcW w:w="3229" w:type="dxa"/>
            <w:shd w:val="clear" w:color="auto" w:fill="FFF2CC" w:themeFill="accent4" w:themeFillTint="33"/>
            <w:vAlign w:val="center"/>
            <w:hideMark/>
          </w:tcPr>
          <w:p w:rsidR="00CF42CB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Телефон, факс,</w:t>
            </w:r>
          </w:p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 xml:space="preserve"> e-mail</w:t>
            </w:r>
          </w:p>
        </w:tc>
        <w:tc>
          <w:tcPr>
            <w:tcW w:w="1804" w:type="dxa"/>
            <w:shd w:val="clear" w:color="auto" w:fill="FFF2CC" w:themeFill="accent4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начала аккредитации</w:t>
            </w:r>
          </w:p>
        </w:tc>
        <w:tc>
          <w:tcPr>
            <w:tcW w:w="1805" w:type="dxa"/>
            <w:shd w:val="clear" w:color="auto" w:fill="FFF2CC" w:themeFill="accent4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окончания аккредитации</w:t>
            </w:r>
          </w:p>
        </w:tc>
      </w:tr>
      <w:tr w:rsidR="009202AC" w:rsidRPr="000F5DB8" w:rsidTr="0021556F">
        <w:trPr>
          <w:trHeight w:val="1352"/>
          <w:jc w:val="center"/>
        </w:trPr>
        <w:tc>
          <w:tcPr>
            <w:tcW w:w="2972" w:type="dxa"/>
            <w:shd w:val="clear" w:color="auto" w:fill="FFF2CC" w:themeFill="accent4" w:themeFillTint="33"/>
          </w:tcPr>
          <w:p w:rsidR="00BD6528" w:rsidRDefault="00BD6528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BD6528">
              <w:rPr>
                <w:rFonts w:ascii="Verdana" w:eastAsia="Times New Roman" w:hAnsi="Verdana" w:cs="Tahoma"/>
                <w:noProof/>
                <w:color w:val="464451"/>
                <w:sz w:val="21"/>
                <w:szCs w:val="21"/>
                <w:lang w:eastAsia="ru-RU"/>
              </w:rPr>
              <w:drawing>
                <wp:inline distT="0" distB="0" distL="0" distR="0" wp14:anchorId="252BBF1F" wp14:editId="1A4FD597">
                  <wp:extent cx="2133600" cy="363231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363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BD6528" w:rsidRDefault="00BD6528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7327D0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ООО «Новая оценочная компания»</w:t>
            </w:r>
          </w:p>
        </w:tc>
        <w:tc>
          <w:tcPr>
            <w:tcW w:w="3242" w:type="dxa"/>
            <w:shd w:val="clear" w:color="auto" w:fill="FFF2CC" w:themeFill="accent4" w:themeFillTint="33"/>
            <w:vAlign w:val="center"/>
          </w:tcPr>
          <w:p w:rsidR="00BD6528" w:rsidRDefault="00BD6528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195220, г. Санкт-Петербург, пр. Непокоренных, д.17, корп.4, оф.713</w:t>
            </w:r>
          </w:p>
        </w:tc>
        <w:tc>
          <w:tcPr>
            <w:tcW w:w="3657" w:type="dxa"/>
            <w:shd w:val="clear" w:color="auto" w:fill="FFF2CC" w:themeFill="accent4" w:themeFillTint="33"/>
            <w:vAlign w:val="center"/>
          </w:tcPr>
          <w:p w:rsidR="00BD6528" w:rsidRDefault="00BD6528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Генеральный директор ООО «Новая оценочная компания»</w:t>
            </w:r>
          </w:p>
          <w:p w:rsidR="00BD6528" w:rsidRDefault="00BD6528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Онищенко Наталья Ивановна</w:t>
            </w:r>
          </w:p>
        </w:tc>
        <w:tc>
          <w:tcPr>
            <w:tcW w:w="3229" w:type="dxa"/>
            <w:shd w:val="clear" w:color="auto" w:fill="FFF2CC" w:themeFill="accent4" w:themeFillTint="33"/>
            <w:vAlign w:val="center"/>
          </w:tcPr>
          <w:p w:rsidR="00BD6528" w:rsidRDefault="00BD6528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val="en-US" w:eastAsia="ru-RU"/>
              </w:rPr>
            </w:pPr>
            <w:r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8 </w:t>
            </w:r>
            <w:r w:rsidR="00BF3EDB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(</w:t>
            </w:r>
            <w:r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921</w:t>
            </w:r>
            <w:r w:rsidR="00BF3EDB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)</w:t>
            </w:r>
            <w:r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 402</w:t>
            </w:r>
            <w:r w:rsidR="00E500AE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-</w:t>
            </w:r>
            <w:r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95</w:t>
            </w:r>
            <w:r w:rsidR="00E500AE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-</w:t>
            </w:r>
            <w:r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92</w:t>
            </w:r>
          </w:p>
          <w:p w:rsidR="004D6D3D" w:rsidRPr="004D6D3D" w:rsidRDefault="004D6D3D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val="en-US" w:eastAsia="ru-RU"/>
              </w:rPr>
            </w:pPr>
            <w:r>
              <w:rPr>
                <w:rFonts w:ascii="Verdana" w:eastAsia="Times New Roman" w:hAnsi="Verdana" w:cs="Tahoma"/>
                <w:color w:val="464451"/>
                <w:sz w:val="21"/>
                <w:szCs w:val="21"/>
                <w:lang w:val="en-US" w:eastAsia="ru-RU"/>
              </w:rPr>
              <w:t>onischenkon@mail.ru</w:t>
            </w:r>
          </w:p>
        </w:tc>
        <w:tc>
          <w:tcPr>
            <w:tcW w:w="1804" w:type="dxa"/>
            <w:shd w:val="clear" w:color="auto" w:fill="FFF2CC" w:themeFill="accent4" w:themeFillTint="33"/>
            <w:vAlign w:val="center"/>
          </w:tcPr>
          <w:p w:rsidR="00BD6528" w:rsidRDefault="0083278D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0</w:t>
            </w:r>
            <w:r w:rsidR="00CE6251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7</w:t>
            </w:r>
            <w:r w:rsidR="00BD6528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.12.201</w:t>
            </w:r>
            <w:r w:rsidR="007327D0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805" w:type="dxa"/>
            <w:shd w:val="clear" w:color="auto" w:fill="FFF2CC" w:themeFill="accent4" w:themeFillTint="33"/>
            <w:vAlign w:val="center"/>
          </w:tcPr>
          <w:p w:rsidR="00BD6528" w:rsidRDefault="00CE6251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07</w:t>
            </w:r>
            <w:r w:rsidR="00BD6528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.12.201</w:t>
            </w:r>
            <w:r w:rsidR="007327D0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8</w:t>
            </w:r>
          </w:p>
        </w:tc>
      </w:tr>
      <w:tr w:rsidR="009202AC" w:rsidRPr="005F2F92" w:rsidTr="0021556F">
        <w:trPr>
          <w:trHeight w:val="1431"/>
          <w:jc w:val="center"/>
        </w:trPr>
        <w:tc>
          <w:tcPr>
            <w:tcW w:w="2972" w:type="dxa"/>
            <w:shd w:val="clear" w:color="auto" w:fill="FFF2CC" w:themeFill="accent4" w:themeFillTint="33"/>
          </w:tcPr>
          <w:p w:rsidR="00AD40ED" w:rsidRPr="005F2F92" w:rsidRDefault="00AD40ED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AD40ED" w:rsidRPr="005F2F92" w:rsidRDefault="006741F0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7327D0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ООО «Аккорд»</w:t>
            </w:r>
          </w:p>
        </w:tc>
        <w:tc>
          <w:tcPr>
            <w:tcW w:w="3242" w:type="dxa"/>
            <w:shd w:val="clear" w:color="auto" w:fill="FFF2CC" w:themeFill="accent4" w:themeFillTint="33"/>
            <w:vAlign w:val="center"/>
          </w:tcPr>
          <w:p w:rsidR="00AD40ED" w:rsidRPr="005F2F92" w:rsidRDefault="006741F0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5F2F92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 xml:space="preserve">426072, Удмуртская </w:t>
            </w:r>
            <w:r w:rsidR="005966A2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республика, г. Ижевск, ул. И.</w:t>
            </w:r>
            <w:r w:rsidRPr="005F2F92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Закирова, д</w:t>
            </w:r>
            <w:r w:rsidR="005966A2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.16, кв.</w:t>
            </w:r>
            <w:r w:rsidRPr="005F2F92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3657" w:type="dxa"/>
            <w:shd w:val="clear" w:color="auto" w:fill="FFF2CC" w:themeFill="accent4" w:themeFillTint="33"/>
            <w:vAlign w:val="center"/>
          </w:tcPr>
          <w:p w:rsidR="00F8180A" w:rsidRPr="0064592E" w:rsidRDefault="006741F0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64592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«Солидарность»</w:t>
            </w:r>
          </w:p>
          <w:p w:rsidR="00AD40ED" w:rsidRPr="0064592E" w:rsidRDefault="006741F0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64592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Игнатьев Сергей Петрович</w:t>
            </w:r>
          </w:p>
        </w:tc>
        <w:tc>
          <w:tcPr>
            <w:tcW w:w="3229" w:type="dxa"/>
            <w:shd w:val="clear" w:color="auto" w:fill="FFF2CC" w:themeFill="accent4" w:themeFillTint="33"/>
            <w:vAlign w:val="center"/>
          </w:tcPr>
          <w:p w:rsidR="00AD40ED" w:rsidRPr="0064592E" w:rsidRDefault="00E500AE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64592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 (912)762-</w:t>
            </w:r>
            <w:r w:rsidR="006741F0" w:rsidRPr="0064592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6596</w:t>
            </w:r>
          </w:p>
          <w:p w:rsidR="006741F0" w:rsidRPr="0064592E" w:rsidRDefault="006741F0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64592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val="en-US" w:eastAsia="ru-RU"/>
              </w:rPr>
              <w:t>akkord</w:t>
            </w:r>
            <w:r w:rsidRPr="0064592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18</w:t>
            </w:r>
            <w:r w:rsidRPr="0064592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val="en-US" w:eastAsia="ru-RU"/>
              </w:rPr>
              <w:t>bk</w:t>
            </w:r>
            <w:r w:rsidRPr="0064592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.</w:t>
            </w:r>
            <w:r w:rsidRPr="0064592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val="en-US" w:eastAsia="ru-RU"/>
              </w:rPr>
              <w:t>ru</w:t>
            </w:r>
          </w:p>
        </w:tc>
        <w:tc>
          <w:tcPr>
            <w:tcW w:w="1804" w:type="dxa"/>
            <w:shd w:val="clear" w:color="auto" w:fill="FFF2CC" w:themeFill="accent4" w:themeFillTint="33"/>
            <w:vAlign w:val="center"/>
          </w:tcPr>
          <w:p w:rsidR="00AD40ED" w:rsidRPr="005966A2" w:rsidRDefault="007327D0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464451"/>
                <w:sz w:val="21"/>
                <w:szCs w:val="21"/>
                <w:lang w:val="en-US" w:eastAsia="ru-RU"/>
              </w:rPr>
              <w:t>07</w:t>
            </w:r>
            <w:r w:rsidR="006741F0" w:rsidRPr="005F2F92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.</w:t>
            </w:r>
            <w:r w:rsidR="006741F0" w:rsidRPr="005966A2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12</w:t>
            </w:r>
            <w:r w:rsidR="006741F0" w:rsidRPr="005F2F92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.</w:t>
            </w:r>
            <w:r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805" w:type="dxa"/>
            <w:shd w:val="clear" w:color="auto" w:fill="FFF2CC" w:themeFill="accent4" w:themeFillTint="33"/>
            <w:vAlign w:val="center"/>
          </w:tcPr>
          <w:p w:rsidR="00AD40ED" w:rsidRPr="005F2F92" w:rsidRDefault="006741F0" w:rsidP="007327D0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5F2F92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0</w:t>
            </w:r>
            <w:r w:rsidR="007327D0">
              <w:rPr>
                <w:rFonts w:ascii="Verdana" w:eastAsia="Times New Roman" w:hAnsi="Verdana" w:cs="Tahoma"/>
                <w:color w:val="464451"/>
                <w:sz w:val="21"/>
                <w:szCs w:val="21"/>
                <w:lang w:val="en-US" w:eastAsia="ru-RU"/>
              </w:rPr>
              <w:t>7</w:t>
            </w:r>
            <w:r w:rsidR="007327D0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.12.2018</w:t>
            </w:r>
          </w:p>
        </w:tc>
      </w:tr>
      <w:tr w:rsidR="009E4FCC" w:rsidRPr="005F2F92" w:rsidTr="0021556F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719"/>
          <w:jc w:val="center"/>
        </w:trPr>
        <w:tc>
          <w:tcPr>
            <w:tcW w:w="2972" w:type="dxa"/>
            <w:shd w:val="clear" w:color="auto" w:fill="FFF2CC" w:themeFill="accent4" w:themeFillTint="33"/>
          </w:tcPr>
          <w:p w:rsidR="00C2666F" w:rsidRPr="005F2F92" w:rsidRDefault="00C2666F" w:rsidP="0064592E">
            <w:pPr>
              <w:spacing w:after="0"/>
            </w:pPr>
            <w:bookmarkStart w:id="1" w:name="_Hlk483492798"/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D6609B" w:rsidRPr="008F749F" w:rsidRDefault="00D6609B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</w:p>
          <w:p w:rsidR="00CF42CB" w:rsidRPr="008F749F" w:rsidRDefault="009E4FCC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</w:t>
            </w:r>
          </w:p>
          <w:p w:rsidR="00C2666F" w:rsidRDefault="009E4FCC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"Р</w:t>
            </w:r>
            <w:r w:rsidRPr="00440728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-</w:t>
            </w:r>
            <w:r w:rsidR="00C2666F"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Консалтинг"</w:t>
            </w:r>
          </w:p>
          <w:p w:rsidR="00440728" w:rsidRPr="008F749F" w:rsidRDefault="00440728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</w:p>
        </w:tc>
        <w:tc>
          <w:tcPr>
            <w:tcW w:w="3242" w:type="dxa"/>
            <w:shd w:val="clear" w:color="auto" w:fill="FFF2CC" w:themeFill="accent4" w:themeFillTint="33"/>
            <w:vAlign w:val="center"/>
          </w:tcPr>
          <w:p w:rsidR="005966A2" w:rsidRPr="008F749F" w:rsidRDefault="005966A2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614045 Пермский край, г. Пермь, </w:t>
            </w:r>
          </w:p>
          <w:p w:rsidR="00C2666F" w:rsidRPr="008F749F" w:rsidRDefault="00C2666F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ул. Монастырская, </w:t>
            </w:r>
            <w:r w:rsidR="005966A2"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д.</w:t>
            </w: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12а, офис 315</w:t>
            </w:r>
          </w:p>
        </w:tc>
        <w:tc>
          <w:tcPr>
            <w:tcW w:w="3657" w:type="dxa"/>
            <w:shd w:val="clear" w:color="auto" w:fill="FFF2CC" w:themeFill="accent4" w:themeFillTint="33"/>
            <w:vAlign w:val="center"/>
          </w:tcPr>
          <w:p w:rsidR="00F8180A" w:rsidRPr="008F749F" w:rsidRDefault="00C2666F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НП АУ "Солидарность"</w:t>
            </w:r>
          </w:p>
          <w:p w:rsidR="00C2666F" w:rsidRPr="008F749F" w:rsidRDefault="00C2666F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Ивашова Татьяна Александровна</w:t>
            </w:r>
          </w:p>
        </w:tc>
        <w:tc>
          <w:tcPr>
            <w:tcW w:w="3229" w:type="dxa"/>
            <w:shd w:val="clear" w:color="auto" w:fill="FFF2CC" w:themeFill="accent4" w:themeFillTint="33"/>
            <w:vAlign w:val="center"/>
          </w:tcPr>
          <w:p w:rsidR="00C2666F" w:rsidRPr="008F749F" w:rsidRDefault="004D6D3D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8(342) 211-06-708(342) </w:t>
            </w:r>
            <w:r w:rsidR="00C2666F"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211-06</w:t>
            </w: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  <w:t>-</w:t>
            </w:r>
            <w:r w:rsidR="00C2666F"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71</w:t>
            </w:r>
          </w:p>
          <w:p w:rsidR="004D6D3D" w:rsidRPr="008F749F" w:rsidRDefault="004D6D3D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  <w:t>info@rc-prm.ru</w:t>
            </w:r>
          </w:p>
        </w:tc>
        <w:tc>
          <w:tcPr>
            <w:tcW w:w="1804" w:type="dxa"/>
            <w:shd w:val="clear" w:color="auto" w:fill="FFF2CC" w:themeFill="accent4" w:themeFillTint="33"/>
            <w:vAlign w:val="center"/>
          </w:tcPr>
          <w:p w:rsidR="00C2666F" w:rsidRPr="00FD2337" w:rsidRDefault="00FD2337" w:rsidP="00FD2337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  <w:t>11</w:t>
            </w:r>
            <w:r w:rsidR="00D6609B"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.0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  <w:t>4</w:t>
            </w:r>
            <w:r w:rsidR="00D6609B"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.201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  <w:t>8</w:t>
            </w:r>
          </w:p>
        </w:tc>
        <w:tc>
          <w:tcPr>
            <w:tcW w:w="1805" w:type="dxa"/>
            <w:shd w:val="clear" w:color="auto" w:fill="FFF2CC" w:themeFill="accent4" w:themeFillTint="33"/>
            <w:vAlign w:val="center"/>
          </w:tcPr>
          <w:p w:rsidR="00C2666F" w:rsidRPr="00FD2337" w:rsidRDefault="00FD2337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  <w:t>1</w:t>
            </w:r>
            <w:r w:rsidR="005966A2"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.0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  <w:t>4</w:t>
            </w:r>
            <w:r w:rsidR="00D6609B"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.201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  <w:t>9</w:t>
            </w:r>
          </w:p>
        </w:tc>
      </w:tr>
      <w:tr w:rsidR="009E4FCC" w:rsidRPr="005F2F92" w:rsidTr="0021556F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2972" w:type="dxa"/>
            <w:shd w:val="clear" w:color="auto" w:fill="FFF2CC" w:themeFill="accent4" w:themeFillTint="33"/>
          </w:tcPr>
          <w:p w:rsidR="009E4FCC" w:rsidRPr="005F2F92" w:rsidRDefault="009E4FCC" w:rsidP="0064592E">
            <w:pPr>
              <w:spacing w:after="0"/>
            </w:pPr>
            <w:bookmarkStart w:id="2" w:name="_Hlk483231141"/>
            <w:bookmarkEnd w:id="1"/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9E4FCC" w:rsidRPr="008F749F" w:rsidRDefault="009E4FCC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«Аврора»</w:t>
            </w:r>
          </w:p>
        </w:tc>
        <w:tc>
          <w:tcPr>
            <w:tcW w:w="3242" w:type="dxa"/>
            <w:shd w:val="clear" w:color="auto" w:fill="FFF2CC" w:themeFill="accent4" w:themeFillTint="33"/>
            <w:vAlign w:val="center"/>
          </w:tcPr>
          <w:p w:rsidR="009E4FCC" w:rsidRPr="008F749F" w:rsidRDefault="009E4FCC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350089, г.Краснодар,ул.Проспект Чекистов,д</w:t>
            </w:r>
            <w:r w:rsidR="005966A2"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.</w:t>
            </w: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20,кв</w:t>
            </w:r>
            <w:r w:rsidR="005966A2"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.</w:t>
            </w: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99</w:t>
            </w:r>
          </w:p>
        </w:tc>
        <w:tc>
          <w:tcPr>
            <w:tcW w:w="3657" w:type="dxa"/>
            <w:shd w:val="clear" w:color="auto" w:fill="FFF2CC" w:themeFill="accent4" w:themeFillTint="33"/>
            <w:vAlign w:val="center"/>
          </w:tcPr>
          <w:p w:rsidR="00D51967" w:rsidRPr="008F749F" w:rsidRDefault="009E4FCC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Ответственное лицо по взаимодействию с ААУ  "Солидарность" </w:t>
            </w:r>
          </w:p>
          <w:p w:rsidR="009E4FCC" w:rsidRPr="008F749F" w:rsidRDefault="009E4FCC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Гайдук Александр Вячеславович</w:t>
            </w:r>
          </w:p>
        </w:tc>
        <w:tc>
          <w:tcPr>
            <w:tcW w:w="3229" w:type="dxa"/>
            <w:shd w:val="clear" w:color="auto" w:fill="FFF2CC" w:themeFill="accent4" w:themeFillTint="33"/>
            <w:vAlign w:val="center"/>
          </w:tcPr>
          <w:p w:rsidR="0035114E" w:rsidRDefault="009E4FCC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8(918)141-70-12</w:t>
            </w:r>
          </w:p>
          <w:p w:rsidR="00DF0DB0" w:rsidRPr="00F60074" w:rsidRDefault="00DF6B5F" w:rsidP="0064592E">
            <w:pPr>
              <w:spacing w:after="0"/>
              <w:jc w:val="center"/>
              <w:rPr>
                <w:rFonts w:ascii="Verdana" w:hAnsi="Verdana"/>
                <w:color w:val="000000" w:themeColor="text1"/>
                <w:sz w:val="21"/>
                <w:szCs w:val="21"/>
                <w:lang w:val="en-US"/>
              </w:rPr>
            </w:pPr>
            <w:hyperlink r:id="rId8" w:history="1">
              <w:r w:rsidR="00DF0DB0" w:rsidRPr="00F60074">
                <w:rPr>
                  <w:rStyle w:val="a3"/>
                  <w:rFonts w:ascii="Verdana" w:hAnsi="Verdana"/>
                  <w:color w:val="000000" w:themeColor="text1"/>
                </w:rPr>
                <w:t>avrorakrd@bk.ru</w:t>
              </w:r>
            </w:hyperlink>
          </w:p>
        </w:tc>
        <w:tc>
          <w:tcPr>
            <w:tcW w:w="1804" w:type="dxa"/>
            <w:shd w:val="clear" w:color="auto" w:fill="FFF2CC" w:themeFill="accent4" w:themeFillTint="33"/>
            <w:vAlign w:val="center"/>
          </w:tcPr>
          <w:p w:rsidR="009E4FCC" w:rsidRPr="008F749F" w:rsidRDefault="009E4FCC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29.11.201</w:t>
            </w:r>
            <w:r w:rsidR="001655FA"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7</w:t>
            </w:r>
          </w:p>
        </w:tc>
        <w:tc>
          <w:tcPr>
            <w:tcW w:w="1805" w:type="dxa"/>
            <w:shd w:val="clear" w:color="auto" w:fill="FFF2CC" w:themeFill="accent4" w:themeFillTint="33"/>
            <w:vAlign w:val="center"/>
          </w:tcPr>
          <w:p w:rsidR="005966A2" w:rsidRPr="008F749F" w:rsidRDefault="005966A2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</w:p>
          <w:p w:rsidR="009E4FCC" w:rsidRPr="008F749F" w:rsidRDefault="009E4FCC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29.11.201</w:t>
            </w:r>
            <w:r w:rsidR="001655FA"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8</w:t>
            </w:r>
          </w:p>
          <w:p w:rsidR="009E4FCC" w:rsidRPr="008F749F" w:rsidRDefault="009E4FCC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</w:p>
        </w:tc>
      </w:tr>
      <w:tr w:rsidR="009E4FCC" w:rsidRPr="005F2F92" w:rsidTr="0021556F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2972" w:type="dxa"/>
            <w:shd w:val="clear" w:color="auto" w:fill="FFF2CC" w:themeFill="accent4" w:themeFillTint="33"/>
          </w:tcPr>
          <w:p w:rsidR="009E4FCC" w:rsidRPr="005F2F92" w:rsidRDefault="009E4FCC" w:rsidP="0064592E">
            <w:pPr>
              <w:spacing w:after="0"/>
            </w:pP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9E4FCC" w:rsidRPr="008F749F" w:rsidRDefault="009E4FCC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Консалтинговая Компания "Аваль"</w:t>
            </w:r>
          </w:p>
        </w:tc>
        <w:tc>
          <w:tcPr>
            <w:tcW w:w="3242" w:type="dxa"/>
            <w:shd w:val="clear" w:color="auto" w:fill="FFF2CC" w:themeFill="accent4" w:themeFillTint="33"/>
            <w:vAlign w:val="center"/>
          </w:tcPr>
          <w:p w:rsidR="009E4FCC" w:rsidRPr="008F749F" w:rsidRDefault="009E4FCC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625048,Тюменская область,г.Тюмень,</w:t>
            </w:r>
            <w:r w:rsidR="003779DD"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ул.</w:t>
            </w: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50лет Октября,</w:t>
            </w:r>
            <w:r w:rsidR="003779DD"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д.</w:t>
            </w: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8Б,офис 220</w:t>
            </w:r>
          </w:p>
        </w:tc>
        <w:tc>
          <w:tcPr>
            <w:tcW w:w="3657" w:type="dxa"/>
            <w:shd w:val="clear" w:color="auto" w:fill="FFF2CC" w:themeFill="accent4" w:themeFillTint="33"/>
            <w:vAlign w:val="center"/>
          </w:tcPr>
          <w:p w:rsidR="00D51967" w:rsidRPr="008F749F" w:rsidRDefault="00D51967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Ответственное лицо по взаимодействию с ААУ  "Солидарность" </w:t>
            </w:r>
          </w:p>
          <w:p w:rsidR="009E4FCC" w:rsidRPr="008F749F" w:rsidRDefault="009E4FCC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Новопашина Юлия Александровна</w:t>
            </w:r>
          </w:p>
        </w:tc>
        <w:tc>
          <w:tcPr>
            <w:tcW w:w="3229" w:type="dxa"/>
            <w:shd w:val="clear" w:color="auto" w:fill="FFF2CC" w:themeFill="accent4" w:themeFillTint="33"/>
            <w:vAlign w:val="center"/>
          </w:tcPr>
          <w:p w:rsidR="009E4FCC" w:rsidRPr="008F749F" w:rsidRDefault="00D51967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8(3452)52</w:t>
            </w:r>
            <w:r w:rsidR="009E4FCC"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-07-52</w:t>
            </w:r>
          </w:p>
          <w:p w:rsidR="009E4FCC" w:rsidRPr="008F749F" w:rsidRDefault="009E4FCC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490842@</w:t>
            </w: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  <w:t>mail</w:t>
            </w: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.</w:t>
            </w: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  <w:t>ru</w:t>
            </w:r>
          </w:p>
        </w:tc>
        <w:tc>
          <w:tcPr>
            <w:tcW w:w="1804" w:type="dxa"/>
            <w:shd w:val="clear" w:color="auto" w:fill="FFF2CC" w:themeFill="accent4" w:themeFillTint="33"/>
            <w:vAlign w:val="center"/>
          </w:tcPr>
          <w:p w:rsidR="009E4FCC" w:rsidRPr="002B187B" w:rsidRDefault="00374C88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2B187B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16.04.2018</w:t>
            </w:r>
          </w:p>
        </w:tc>
        <w:tc>
          <w:tcPr>
            <w:tcW w:w="1805" w:type="dxa"/>
            <w:shd w:val="clear" w:color="auto" w:fill="FFF2CC" w:themeFill="accent4" w:themeFillTint="33"/>
            <w:vAlign w:val="center"/>
          </w:tcPr>
          <w:p w:rsidR="00374C88" w:rsidRPr="002B187B" w:rsidRDefault="00374C88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</w:p>
          <w:p w:rsidR="005966A2" w:rsidRPr="002B187B" w:rsidRDefault="00374C88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2B187B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16.04.2019</w:t>
            </w:r>
          </w:p>
          <w:p w:rsidR="009E4FCC" w:rsidRPr="008F749F" w:rsidRDefault="009E4FCC" w:rsidP="00FD2337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</w:p>
        </w:tc>
      </w:tr>
      <w:bookmarkEnd w:id="0"/>
      <w:bookmarkEnd w:id="2"/>
      <w:tr w:rsidR="001A0F33" w:rsidRPr="003779DD" w:rsidTr="0021556F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2972" w:type="dxa"/>
            <w:shd w:val="clear" w:color="auto" w:fill="FFF2CC" w:themeFill="accent4" w:themeFillTint="33"/>
          </w:tcPr>
          <w:p w:rsidR="001A0F33" w:rsidRPr="005F2F92" w:rsidRDefault="001A0F33" w:rsidP="008C00ED">
            <w:pPr>
              <w:spacing w:after="0"/>
            </w:pP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1A0F33" w:rsidRPr="008F749F" w:rsidRDefault="000F5876" w:rsidP="001A0F33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ИП Попов Илья Александрович</w:t>
            </w:r>
          </w:p>
        </w:tc>
        <w:tc>
          <w:tcPr>
            <w:tcW w:w="3242" w:type="dxa"/>
            <w:shd w:val="clear" w:color="auto" w:fill="FFF2CC" w:themeFill="accent4" w:themeFillTint="33"/>
            <w:vAlign w:val="center"/>
          </w:tcPr>
          <w:p w:rsidR="001A0F33" w:rsidRPr="008F749F" w:rsidRDefault="000F5876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614000, г.Пермь, ул.Котовского, д.2, кв. 12.</w:t>
            </w:r>
          </w:p>
        </w:tc>
        <w:tc>
          <w:tcPr>
            <w:tcW w:w="3657" w:type="dxa"/>
            <w:shd w:val="clear" w:color="auto" w:fill="FFF2CC" w:themeFill="accent4" w:themeFillTint="33"/>
            <w:vAlign w:val="center"/>
          </w:tcPr>
          <w:p w:rsidR="000F5876" w:rsidRPr="008F749F" w:rsidRDefault="000F5876" w:rsidP="000F5876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 "Солидарность"</w:t>
            </w:r>
          </w:p>
          <w:p w:rsidR="001A0F33" w:rsidRPr="008F749F" w:rsidRDefault="003737F6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3737F6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Попов Илья Александрович</w:t>
            </w:r>
          </w:p>
        </w:tc>
        <w:tc>
          <w:tcPr>
            <w:tcW w:w="3229" w:type="dxa"/>
            <w:shd w:val="clear" w:color="auto" w:fill="FFF2CC" w:themeFill="accent4" w:themeFillTint="33"/>
            <w:vAlign w:val="center"/>
          </w:tcPr>
          <w:p w:rsidR="001A0F33" w:rsidRPr="003737F6" w:rsidRDefault="003737F6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3737F6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8-919-494-4233</w:t>
            </w:r>
          </w:p>
          <w:p w:rsidR="003737F6" w:rsidRPr="008F749F" w:rsidRDefault="003737F6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3737F6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popov27111987@gmail.com</w:t>
            </w:r>
          </w:p>
        </w:tc>
        <w:tc>
          <w:tcPr>
            <w:tcW w:w="1804" w:type="dxa"/>
            <w:shd w:val="clear" w:color="auto" w:fill="FFF2CC" w:themeFill="accent4" w:themeFillTint="33"/>
            <w:vAlign w:val="center"/>
          </w:tcPr>
          <w:p w:rsidR="001A0F33" w:rsidRPr="008F749F" w:rsidRDefault="00396904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16.08.2018</w:t>
            </w:r>
          </w:p>
        </w:tc>
        <w:tc>
          <w:tcPr>
            <w:tcW w:w="1805" w:type="dxa"/>
            <w:shd w:val="clear" w:color="auto" w:fill="FFF2CC" w:themeFill="accent4" w:themeFillTint="33"/>
            <w:vAlign w:val="center"/>
          </w:tcPr>
          <w:p w:rsidR="001A0F33" w:rsidRPr="008F749F" w:rsidRDefault="00396904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16.08.2019</w:t>
            </w:r>
          </w:p>
        </w:tc>
      </w:tr>
      <w:tr w:rsidR="001A0F33" w:rsidRPr="003779DD" w:rsidTr="0021556F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2972" w:type="dxa"/>
            <w:shd w:val="clear" w:color="auto" w:fill="FFF2CC" w:themeFill="accent4" w:themeFillTint="33"/>
          </w:tcPr>
          <w:p w:rsidR="001A0F33" w:rsidRPr="005F2F92" w:rsidRDefault="001A0F33" w:rsidP="008C00ED">
            <w:pPr>
              <w:spacing w:after="0"/>
            </w:pP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1A0F33" w:rsidRPr="008F749F" w:rsidRDefault="002C1A53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"НИЯ"</w:t>
            </w:r>
          </w:p>
        </w:tc>
        <w:tc>
          <w:tcPr>
            <w:tcW w:w="3242" w:type="dxa"/>
            <w:shd w:val="clear" w:color="auto" w:fill="FFF2CC" w:themeFill="accent4" w:themeFillTint="33"/>
            <w:vAlign w:val="center"/>
          </w:tcPr>
          <w:p w:rsidR="001A0F33" w:rsidRPr="008F749F" w:rsidRDefault="002C1A53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692904,Россия,Приморский край, г. Находка, Находкинский проспект, 11 </w:t>
            </w:r>
          </w:p>
        </w:tc>
        <w:tc>
          <w:tcPr>
            <w:tcW w:w="3657" w:type="dxa"/>
            <w:shd w:val="clear" w:color="auto" w:fill="FFF2CC" w:themeFill="accent4" w:themeFillTint="33"/>
            <w:vAlign w:val="center"/>
          </w:tcPr>
          <w:p w:rsidR="00A11BAE" w:rsidRDefault="002C1A53" w:rsidP="002C1A53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 "Солидарность"</w:t>
            </w:r>
          </w:p>
          <w:p w:rsidR="002C1A53" w:rsidRPr="008F749F" w:rsidRDefault="00A11BAE" w:rsidP="002C1A53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A11BAE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Шерина Марина Юрьевна</w:t>
            </w:r>
          </w:p>
          <w:p w:rsidR="001A0F33" w:rsidRPr="008F749F" w:rsidRDefault="001A0F33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</w:p>
        </w:tc>
        <w:tc>
          <w:tcPr>
            <w:tcW w:w="3229" w:type="dxa"/>
            <w:shd w:val="clear" w:color="auto" w:fill="FFF2CC" w:themeFill="accent4" w:themeFillTint="33"/>
            <w:vAlign w:val="center"/>
          </w:tcPr>
          <w:p w:rsidR="00A11BAE" w:rsidRDefault="00A11BAE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  <w:t>8 (4236) 74-47-28</w:t>
            </w:r>
          </w:p>
          <w:p w:rsidR="00A11BAE" w:rsidRDefault="00A11BAE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  <w:t>75-59-69, 74-58-70</w:t>
            </w:r>
          </w:p>
          <w:p w:rsidR="001A0F33" w:rsidRPr="00A11BAE" w:rsidRDefault="00A11BAE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  <w:t xml:space="preserve">OOO_NIYA@mail.ru </w:t>
            </w:r>
          </w:p>
        </w:tc>
        <w:tc>
          <w:tcPr>
            <w:tcW w:w="1804" w:type="dxa"/>
            <w:shd w:val="clear" w:color="auto" w:fill="FFF2CC" w:themeFill="accent4" w:themeFillTint="33"/>
            <w:vAlign w:val="center"/>
          </w:tcPr>
          <w:p w:rsidR="001A0F33" w:rsidRPr="008F749F" w:rsidRDefault="002C1A53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08.09.2017</w:t>
            </w:r>
          </w:p>
        </w:tc>
        <w:tc>
          <w:tcPr>
            <w:tcW w:w="1805" w:type="dxa"/>
            <w:shd w:val="clear" w:color="auto" w:fill="FFF2CC" w:themeFill="accent4" w:themeFillTint="33"/>
            <w:vAlign w:val="center"/>
          </w:tcPr>
          <w:p w:rsidR="001A0F33" w:rsidRPr="008F749F" w:rsidRDefault="002C1A53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08.09.2018</w:t>
            </w:r>
          </w:p>
        </w:tc>
      </w:tr>
      <w:tr w:rsidR="001A0F33" w:rsidRPr="003779DD" w:rsidTr="0021556F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2972" w:type="dxa"/>
            <w:shd w:val="clear" w:color="auto" w:fill="FFF2CC" w:themeFill="accent4" w:themeFillTint="33"/>
          </w:tcPr>
          <w:p w:rsidR="001A0F33" w:rsidRPr="005F2F92" w:rsidRDefault="001A0F33" w:rsidP="008C00ED">
            <w:pPr>
              <w:spacing w:after="0"/>
            </w:pP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1A0F33" w:rsidRPr="008F749F" w:rsidRDefault="002B7463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"Аудит Бизнеса"</w:t>
            </w:r>
          </w:p>
        </w:tc>
        <w:tc>
          <w:tcPr>
            <w:tcW w:w="3242" w:type="dxa"/>
            <w:shd w:val="clear" w:color="auto" w:fill="FFF2CC" w:themeFill="accent4" w:themeFillTint="33"/>
            <w:vAlign w:val="center"/>
          </w:tcPr>
          <w:p w:rsidR="001A0F33" w:rsidRPr="008F749F" w:rsidRDefault="002B7463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127055,г.Москва, ул.Сущевская, д.12, стр.1, Бизнес-центр "Сущенский" </w:t>
            </w:r>
          </w:p>
        </w:tc>
        <w:tc>
          <w:tcPr>
            <w:tcW w:w="3657" w:type="dxa"/>
            <w:shd w:val="clear" w:color="auto" w:fill="FFF2CC" w:themeFill="accent4" w:themeFillTint="33"/>
            <w:vAlign w:val="center"/>
          </w:tcPr>
          <w:p w:rsidR="002B7463" w:rsidRDefault="002B7463" w:rsidP="002B7463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Ответственное лицо по </w:t>
            </w:r>
            <w:r w:rsidR="002B187B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взаимодействию с ААУ </w:t>
            </w: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"Солидарность"</w:t>
            </w:r>
          </w:p>
          <w:p w:rsidR="001A0F33" w:rsidRPr="008F749F" w:rsidRDefault="00A6169E" w:rsidP="00A6169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Трифонов Роман Николаевич</w:t>
            </w:r>
          </w:p>
        </w:tc>
        <w:tc>
          <w:tcPr>
            <w:tcW w:w="3229" w:type="dxa"/>
            <w:shd w:val="clear" w:color="auto" w:fill="FFF2CC" w:themeFill="accent4" w:themeFillTint="33"/>
            <w:vAlign w:val="center"/>
          </w:tcPr>
          <w:p w:rsidR="001A0F33" w:rsidRDefault="00A6169E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8 (495) 514-38-12</w:t>
            </w:r>
          </w:p>
          <w:p w:rsidR="00A6169E" w:rsidRPr="008F749F" w:rsidRDefault="00A6169E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A6169E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74997057020sp@gmail.com</w:t>
            </w:r>
          </w:p>
        </w:tc>
        <w:tc>
          <w:tcPr>
            <w:tcW w:w="1804" w:type="dxa"/>
            <w:shd w:val="clear" w:color="auto" w:fill="FFF2CC" w:themeFill="accent4" w:themeFillTint="33"/>
            <w:vAlign w:val="center"/>
          </w:tcPr>
          <w:p w:rsidR="001A0F33" w:rsidRPr="008F749F" w:rsidRDefault="002B7463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20.10.2017</w:t>
            </w:r>
          </w:p>
        </w:tc>
        <w:tc>
          <w:tcPr>
            <w:tcW w:w="1805" w:type="dxa"/>
            <w:shd w:val="clear" w:color="auto" w:fill="FFF2CC" w:themeFill="accent4" w:themeFillTint="33"/>
            <w:vAlign w:val="center"/>
          </w:tcPr>
          <w:p w:rsidR="001A0F33" w:rsidRPr="008F749F" w:rsidRDefault="002B7463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20.10.2018</w:t>
            </w:r>
          </w:p>
        </w:tc>
      </w:tr>
      <w:tr w:rsidR="005409EE" w:rsidRPr="003779DD" w:rsidTr="0021556F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2972" w:type="dxa"/>
            <w:shd w:val="clear" w:color="auto" w:fill="FFF2CC" w:themeFill="accent4" w:themeFillTint="33"/>
          </w:tcPr>
          <w:p w:rsidR="005409EE" w:rsidRPr="005F2F92" w:rsidRDefault="005409EE" w:rsidP="008C00ED">
            <w:pPr>
              <w:spacing w:after="0"/>
            </w:pP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5409EE" w:rsidRPr="008F749F" w:rsidRDefault="005409EE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ИП Гуревич Елена Владимировна</w:t>
            </w:r>
          </w:p>
        </w:tc>
        <w:tc>
          <w:tcPr>
            <w:tcW w:w="3242" w:type="dxa"/>
            <w:shd w:val="clear" w:color="auto" w:fill="FFF2CC" w:themeFill="accent4" w:themeFillTint="33"/>
            <w:vAlign w:val="center"/>
          </w:tcPr>
          <w:p w:rsidR="005409EE" w:rsidRPr="008F749F" w:rsidRDefault="005409EE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5409EE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625032, г.Тюмень, ул. Червишевский тракт д.64 корп.2 кв.142</w:t>
            </w:r>
          </w:p>
        </w:tc>
        <w:tc>
          <w:tcPr>
            <w:tcW w:w="3657" w:type="dxa"/>
            <w:shd w:val="clear" w:color="auto" w:fill="FFF2CC" w:themeFill="accent4" w:themeFillTint="33"/>
            <w:vAlign w:val="center"/>
          </w:tcPr>
          <w:p w:rsidR="005409EE" w:rsidRPr="005409EE" w:rsidRDefault="005409EE" w:rsidP="005409E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5409EE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 "Солидарность"</w:t>
            </w:r>
          </w:p>
          <w:p w:rsidR="005409EE" w:rsidRPr="008F749F" w:rsidRDefault="005409EE" w:rsidP="005409E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5409EE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Гуревич Елена Владимировна</w:t>
            </w:r>
          </w:p>
        </w:tc>
        <w:tc>
          <w:tcPr>
            <w:tcW w:w="3229" w:type="dxa"/>
            <w:shd w:val="clear" w:color="auto" w:fill="FFF2CC" w:themeFill="accent4" w:themeFillTint="33"/>
            <w:vAlign w:val="center"/>
          </w:tcPr>
          <w:p w:rsidR="005409EE" w:rsidRPr="005409EE" w:rsidRDefault="005409EE" w:rsidP="005409E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5409EE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8-919-950-86-54</w:t>
            </w:r>
          </w:p>
          <w:p w:rsidR="005409EE" w:rsidRDefault="005409EE" w:rsidP="005409E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5409EE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e-v-gurevich@mail.ru</w:t>
            </w:r>
          </w:p>
        </w:tc>
        <w:tc>
          <w:tcPr>
            <w:tcW w:w="1804" w:type="dxa"/>
            <w:shd w:val="clear" w:color="auto" w:fill="FFF2CC" w:themeFill="accent4" w:themeFillTint="33"/>
            <w:vAlign w:val="center"/>
          </w:tcPr>
          <w:p w:rsidR="005409EE" w:rsidRPr="008F749F" w:rsidRDefault="005409EE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5409EE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31.01.2018</w:t>
            </w:r>
          </w:p>
        </w:tc>
        <w:tc>
          <w:tcPr>
            <w:tcW w:w="1805" w:type="dxa"/>
            <w:shd w:val="clear" w:color="auto" w:fill="FFF2CC" w:themeFill="accent4" w:themeFillTint="33"/>
            <w:vAlign w:val="center"/>
          </w:tcPr>
          <w:p w:rsidR="005409EE" w:rsidRPr="008F749F" w:rsidRDefault="005409EE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31.01.2019</w:t>
            </w:r>
          </w:p>
        </w:tc>
      </w:tr>
      <w:tr w:rsidR="005409EE" w:rsidRPr="003779DD" w:rsidTr="0021556F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2972" w:type="dxa"/>
            <w:shd w:val="clear" w:color="auto" w:fill="FFF2CC" w:themeFill="accent4" w:themeFillTint="33"/>
          </w:tcPr>
          <w:p w:rsidR="005409EE" w:rsidRPr="005F2F92" w:rsidRDefault="005409EE" w:rsidP="008C00ED">
            <w:pPr>
              <w:spacing w:after="0"/>
            </w:pP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5409EE" w:rsidRPr="008F749F" w:rsidRDefault="005409EE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«Сибирское агентство оценки»</w:t>
            </w:r>
          </w:p>
        </w:tc>
        <w:tc>
          <w:tcPr>
            <w:tcW w:w="3242" w:type="dxa"/>
            <w:shd w:val="clear" w:color="auto" w:fill="FFF2CC" w:themeFill="accent4" w:themeFillTint="33"/>
            <w:vAlign w:val="center"/>
          </w:tcPr>
          <w:p w:rsidR="005409EE" w:rsidRPr="005409EE" w:rsidRDefault="005409EE" w:rsidP="005409E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5409EE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628181, г. Нягань, мкр. 2, дом 21, офис 53</w:t>
            </w:r>
          </w:p>
          <w:p w:rsidR="005409EE" w:rsidRPr="008F749F" w:rsidRDefault="005409EE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</w:p>
        </w:tc>
        <w:tc>
          <w:tcPr>
            <w:tcW w:w="3657" w:type="dxa"/>
            <w:shd w:val="clear" w:color="auto" w:fill="FFF2CC" w:themeFill="accent4" w:themeFillTint="33"/>
            <w:vAlign w:val="center"/>
          </w:tcPr>
          <w:p w:rsidR="005409EE" w:rsidRPr="005409EE" w:rsidRDefault="005409EE" w:rsidP="005409E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5409EE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 "Солидарность"</w:t>
            </w:r>
          </w:p>
          <w:p w:rsidR="005409EE" w:rsidRPr="008F749F" w:rsidRDefault="0088731C" w:rsidP="002B7463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Сизова Мария Александровна</w:t>
            </w:r>
          </w:p>
        </w:tc>
        <w:tc>
          <w:tcPr>
            <w:tcW w:w="3229" w:type="dxa"/>
            <w:shd w:val="clear" w:color="auto" w:fill="FFF2CC" w:themeFill="accent4" w:themeFillTint="33"/>
            <w:vAlign w:val="center"/>
          </w:tcPr>
          <w:p w:rsidR="005409EE" w:rsidRDefault="005409EE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8 (34672)6-58-31</w:t>
            </w:r>
          </w:p>
          <w:p w:rsidR="005409EE" w:rsidRDefault="005409EE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5409EE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sibao@bk.ru</w:t>
            </w:r>
          </w:p>
        </w:tc>
        <w:tc>
          <w:tcPr>
            <w:tcW w:w="1804" w:type="dxa"/>
            <w:shd w:val="clear" w:color="auto" w:fill="FFF2CC" w:themeFill="accent4" w:themeFillTint="33"/>
            <w:vAlign w:val="center"/>
          </w:tcPr>
          <w:p w:rsidR="005409EE" w:rsidRPr="008F749F" w:rsidRDefault="005409EE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22.05.2018</w:t>
            </w:r>
          </w:p>
        </w:tc>
        <w:tc>
          <w:tcPr>
            <w:tcW w:w="1805" w:type="dxa"/>
            <w:shd w:val="clear" w:color="auto" w:fill="FFF2CC" w:themeFill="accent4" w:themeFillTint="33"/>
            <w:vAlign w:val="center"/>
          </w:tcPr>
          <w:p w:rsidR="005409EE" w:rsidRPr="008F749F" w:rsidRDefault="005409EE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22.05.2019</w:t>
            </w:r>
          </w:p>
        </w:tc>
      </w:tr>
      <w:tr w:rsidR="00257A4A" w:rsidRPr="003779DD" w:rsidTr="0021556F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4"/>
          <w:jc w:val="center"/>
        </w:trPr>
        <w:tc>
          <w:tcPr>
            <w:tcW w:w="2972" w:type="dxa"/>
            <w:shd w:val="clear" w:color="auto" w:fill="FFF2CC" w:themeFill="accent4" w:themeFillTint="33"/>
          </w:tcPr>
          <w:p w:rsidR="00257A4A" w:rsidRPr="005F2F92" w:rsidRDefault="00257A4A" w:rsidP="00257A4A">
            <w:pPr>
              <w:spacing w:after="0"/>
            </w:pP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257A4A" w:rsidRDefault="00257A4A" w:rsidP="00257A4A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257A4A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АО «Аудиторская фирма «МЭФ-Аудит»</w:t>
            </w:r>
          </w:p>
        </w:tc>
        <w:tc>
          <w:tcPr>
            <w:tcW w:w="3242" w:type="dxa"/>
            <w:shd w:val="clear" w:color="auto" w:fill="FFF2CC" w:themeFill="accent4" w:themeFillTint="33"/>
            <w:vAlign w:val="center"/>
          </w:tcPr>
          <w:p w:rsidR="00257A4A" w:rsidRDefault="00257A4A" w:rsidP="00257A4A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257A4A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119034, Россия, Москва, Пречистенская набережная, 17</w:t>
            </w:r>
          </w:p>
        </w:tc>
        <w:tc>
          <w:tcPr>
            <w:tcW w:w="3657" w:type="dxa"/>
            <w:shd w:val="clear" w:color="auto" w:fill="FFF2CC" w:themeFill="accent4" w:themeFillTint="33"/>
            <w:vAlign w:val="center"/>
          </w:tcPr>
          <w:p w:rsidR="00257A4A" w:rsidRPr="008E7D2F" w:rsidRDefault="00257A4A" w:rsidP="00257A4A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E7D2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е лицо по взаимодействию с ААУ </w:t>
            </w:r>
            <w:r w:rsidRPr="008E7D2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"Солидарность"</w:t>
            </w:r>
          </w:p>
          <w:p w:rsidR="00257A4A" w:rsidRPr="008E7D2F" w:rsidRDefault="002B187B" w:rsidP="00257A4A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Мельникова Ольга Владимировна</w:t>
            </w:r>
          </w:p>
        </w:tc>
        <w:tc>
          <w:tcPr>
            <w:tcW w:w="3229" w:type="dxa"/>
            <w:shd w:val="clear" w:color="auto" w:fill="FFF2CC" w:themeFill="accent4" w:themeFillTint="33"/>
            <w:vAlign w:val="center"/>
          </w:tcPr>
          <w:p w:rsidR="00257A4A" w:rsidRDefault="002B187B" w:rsidP="00257A4A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8 (495) 988-15-15</w:t>
            </w:r>
          </w:p>
          <w:p w:rsidR="002B187B" w:rsidRDefault="002B187B" w:rsidP="00257A4A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Доб. 143</w:t>
            </w:r>
          </w:p>
          <w:p w:rsidR="002B187B" w:rsidRPr="00C73870" w:rsidRDefault="00DF6B5F" w:rsidP="00257A4A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hyperlink r:id="rId9" w:history="1">
              <w:r w:rsidR="001A3153" w:rsidRPr="006E3046">
                <w:rPr>
                  <w:rStyle w:val="a3"/>
                  <w:rFonts w:ascii="Verdana" w:hAnsi="Verdana"/>
                  <w:sz w:val="21"/>
                  <w:szCs w:val="21"/>
                  <w:lang w:val="en-US"/>
                </w:rPr>
                <w:t>contact</w:t>
              </w:r>
              <w:r w:rsidR="001A3153" w:rsidRPr="00C73870">
                <w:rPr>
                  <w:rStyle w:val="a3"/>
                  <w:rFonts w:ascii="Verdana" w:hAnsi="Verdana"/>
                  <w:sz w:val="21"/>
                  <w:szCs w:val="21"/>
                </w:rPr>
                <w:t>@</w:t>
              </w:r>
              <w:r w:rsidR="001A3153" w:rsidRPr="006E3046">
                <w:rPr>
                  <w:rStyle w:val="a3"/>
                  <w:rFonts w:ascii="Verdana" w:hAnsi="Verdana"/>
                  <w:sz w:val="21"/>
                  <w:szCs w:val="21"/>
                  <w:lang w:val="en-US"/>
                </w:rPr>
                <w:t>mef</w:t>
              </w:r>
              <w:r w:rsidR="001A3153" w:rsidRPr="00C73870">
                <w:rPr>
                  <w:rStyle w:val="a3"/>
                  <w:rFonts w:ascii="Verdana" w:hAnsi="Verdana"/>
                  <w:sz w:val="21"/>
                  <w:szCs w:val="21"/>
                </w:rPr>
                <w:t>-</w:t>
              </w:r>
              <w:r w:rsidR="001A3153" w:rsidRPr="006E3046">
                <w:rPr>
                  <w:rStyle w:val="a3"/>
                  <w:rFonts w:ascii="Verdana" w:hAnsi="Verdana"/>
                  <w:sz w:val="21"/>
                  <w:szCs w:val="21"/>
                  <w:lang w:val="en-US"/>
                </w:rPr>
                <w:t>audit</w:t>
              </w:r>
              <w:r w:rsidR="001A3153" w:rsidRPr="00C73870">
                <w:rPr>
                  <w:rStyle w:val="a3"/>
                  <w:rFonts w:ascii="Verdana" w:hAnsi="Verdana"/>
                  <w:sz w:val="21"/>
                  <w:szCs w:val="21"/>
                </w:rPr>
                <w:t>.</w:t>
              </w:r>
              <w:r w:rsidR="001A3153" w:rsidRPr="006E3046">
                <w:rPr>
                  <w:rStyle w:val="a3"/>
                  <w:rFonts w:ascii="Verdana" w:hAnsi="Verdana"/>
                  <w:sz w:val="21"/>
                  <w:szCs w:val="21"/>
                  <w:lang w:val="en-US"/>
                </w:rPr>
                <w:t>ru</w:t>
              </w:r>
            </w:hyperlink>
            <w:r w:rsidR="001A3153" w:rsidRPr="00C73870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804" w:type="dxa"/>
            <w:shd w:val="clear" w:color="auto" w:fill="FFF2CC" w:themeFill="accent4" w:themeFillTint="33"/>
            <w:vAlign w:val="center"/>
          </w:tcPr>
          <w:p w:rsidR="00257A4A" w:rsidRDefault="00257A4A" w:rsidP="00257A4A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15.06.2018</w:t>
            </w:r>
          </w:p>
        </w:tc>
        <w:tc>
          <w:tcPr>
            <w:tcW w:w="1805" w:type="dxa"/>
            <w:shd w:val="clear" w:color="auto" w:fill="FFF2CC" w:themeFill="accent4" w:themeFillTint="33"/>
            <w:vAlign w:val="center"/>
          </w:tcPr>
          <w:p w:rsidR="00257A4A" w:rsidRDefault="00257A4A" w:rsidP="00257A4A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15.06.2019</w:t>
            </w:r>
          </w:p>
        </w:tc>
      </w:tr>
      <w:tr w:rsidR="005409EE" w:rsidRPr="003779DD" w:rsidTr="0021556F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4"/>
          <w:jc w:val="center"/>
        </w:trPr>
        <w:tc>
          <w:tcPr>
            <w:tcW w:w="2972" w:type="dxa"/>
            <w:shd w:val="clear" w:color="auto" w:fill="FFF2CC" w:themeFill="accent4" w:themeFillTint="33"/>
          </w:tcPr>
          <w:p w:rsidR="005409EE" w:rsidRPr="005F2F92" w:rsidRDefault="005409EE" w:rsidP="008C00ED">
            <w:pPr>
              <w:spacing w:after="0"/>
            </w:pP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5409EE" w:rsidRPr="008F749F" w:rsidRDefault="008E7D2F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«ЭсАрДжи-Консалтинг»</w:t>
            </w:r>
          </w:p>
        </w:tc>
        <w:tc>
          <w:tcPr>
            <w:tcW w:w="3242" w:type="dxa"/>
            <w:shd w:val="clear" w:color="auto" w:fill="FFF2CC" w:themeFill="accent4" w:themeFillTint="33"/>
            <w:vAlign w:val="center"/>
          </w:tcPr>
          <w:p w:rsidR="005409EE" w:rsidRPr="008F749F" w:rsidRDefault="008E7D2F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105082, г. Москва, ул. Фридриха Энгельса, д.75, стр. 11 </w:t>
            </w:r>
          </w:p>
        </w:tc>
        <w:tc>
          <w:tcPr>
            <w:tcW w:w="3657" w:type="dxa"/>
            <w:shd w:val="clear" w:color="auto" w:fill="FFF2CC" w:themeFill="accent4" w:themeFillTint="33"/>
            <w:vAlign w:val="center"/>
          </w:tcPr>
          <w:p w:rsidR="008E7D2F" w:rsidRPr="008E7D2F" w:rsidRDefault="008E7D2F" w:rsidP="008E7D2F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E7D2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 "Солидарность"</w:t>
            </w:r>
          </w:p>
          <w:p w:rsidR="005409EE" w:rsidRPr="008F749F" w:rsidRDefault="008E7D2F" w:rsidP="002B7463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Метельский Артемий Александрович</w:t>
            </w:r>
          </w:p>
        </w:tc>
        <w:tc>
          <w:tcPr>
            <w:tcW w:w="3229" w:type="dxa"/>
            <w:shd w:val="clear" w:color="auto" w:fill="FFF2CC" w:themeFill="accent4" w:themeFillTint="33"/>
            <w:vAlign w:val="center"/>
          </w:tcPr>
          <w:p w:rsidR="008E7D2F" w:rsidRDefault="00D14EE6" w:rsidP="00B6525F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8 </w:t>
            </w:r>
            <w:r w:rsidR="008E7D2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(495)797-30-31</w:t>
            </w:r>
          </w:p>
        </w:tc>
        <w:tc>
          <w:tcPr>
            <w:tcW w:w="1804" w:type="dxa"/>
            <w:shd w:val="clear" w:color="auto" w:fill="FFF2CC" w:themeFill="accent4" w:themeFillTint="33"/>
            <w:vAlign w:val="center"/>
          </w:tcPr>
          <w:p w:rsidR="005409EE" w:rsidRPr="008F749F" w:rsidRDefault="008E7D2F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21.06.2018</w:t>
            </w:r>
          </w:p>
        </w:tc>
        <w:tc>
          <w:tcPr>
            <w:tcW w:w="1805" w:type="dxa"/>
            <w:shd w:val="clear" w:color="auto" w:fill="FFF2CC" w:themeFill="accent4" w:themeFillTint="33"/>
            <w:vAlign w:val="center"/>
          </w:tcPr>
          <w:p w:rsidR="005409EE" w:rsidRPr="008F749F" w:rsidRDefault="008E7D2F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21.06.2019</w:t>
            </w:r>
          </w:p>
        </w:tc>
      </w:tr>
      <w:tr w:rsidR="00C73870" w:rsidRPr="003779DD" w:rsidTr="0021556F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4"/>
          <w:jc w:val="center"/>
        </w:trPr>
        <w:tc>
          <w:tcPr>
            <w:tcW w:w="2972" w:type="dxa"/>
            <w:shd w:val="clear" w:color="auto" w:fill="FFF2CC" w:themeFill="accent4" w:themeFillTint="33"/>
          </w:tcPr>
          <w:p w:rsidR="00C73870" w:rsidRPr="005F2F92" w:rsidRDefault="00C73870" w:rsidP="008C00ED">
            <w:pPr>
              <w:spacing w:after="0"/>
            </w:pP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C73870" w:rsidRDefault="00C73870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«Тульская специализированная компания»</w:t>
            </w:r>
          </w:p>
        </w:tc>
        <w:tc>
          <w:tcPr>
            <w:tcW w:w="3242" w:type="dxa"/>
            <w:shd w:val="clear" w:color="auto" w:fill="FFF2CC" w:themeFill="accent4" w:themeFillTint="33"/>
            <w:vAlign w:val="center"/>
          </w:tcPr>
          <w:p w:rsidR="00C73870" w:rsidRDefault="00C73870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300002, Г. Тула, ул. арсенальная, дом 1-Д</w:t>
            </w:r>
          </w:p>
        </w:tc>
        <w:tc>
          <w:tcPr>
            <w:tcW w:w="3657" w:type="dxa"/>
            <w:shd w:val="clear" w:color="auto" w:fill="FFF2CC" w:themeFill="accent4" w:themeFillTint="33"/>
            <w:vAlign w:val="center"/>
          </w:tcPr>
          <w:p w:rsidR="00C73870" w:rsidRPr="008E7D2F" w:rsidRDefault="00C73870" w:rsidP="00C73870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E7D2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 "Солидарность"</w:t>
            </w:r>
          </w:p>
          <w:p w:rsidR="00C73870" w:rsidRPr="008E7D2F" w:rsidRDefault="00C73870" w:rsidP="008E7D2F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Алексеева Татьяна Александровна</w:t>
            </w:r>
          </w:p>
        </w:tc>
        <w:tc>
          <w:tcPr>
            <w:tcW w:w="3229" w:type="dxa"/>
            <w:shd w:val="clear" w:color="auto" w:fill="FFF2CC" w:themeFill="accent4" w:themeFillTint="33"/>
            <w:vAlign w:val="center"/>
          </w:tcPr>
          <w:p w:rsidR="00C73870" w:rsidRDefault="00C73870" w:rsidP="00B6525F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8 (4872) 3440 00</w:t>
            </w:r>
          </w:p>
        </w:tc>
        <w:tc>
          <w:tcPr>
            <w:tcW w:w="1804" w:type="dxa"/>
            <w:shd w:val="clear" w:color="auto" w:fill="FFF2CC" w:themeFill="accent4" w:themeFillTint="33"/>
            <w:vAlign w:val="center"/>
          </w:tcPr>
          <w:p w:rsidR="00C73870" w:rsidRDefault="00C73870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16.07.2018</w:t>
            </w:r>
          </w:p>
        </w:tc>
        <w:tc>
          <w:tcPr>
            <w:tcW w:w="1805" w:type="dxa"/>
            <w:shd w:val="clear" w:color="auto" w:fill="FFF2CC" w:themeFill="accent4" w:themeFillTint="33"/>
            <w:vAlign w:val="center"/>
          </w:tcPr>
          <w:p w:rsidR="00C73870" w:rsidRDefault="00C73870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16.07.2019</w:t>
            </w:r>
          </w:p>
          <w:p w:rsidR="0034457F" w:rsidRDefault="0034457F" w:rsidP="0034457F">
            <w:pPr>
              <w:spacing w:after="0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</w:p>
        </w:tc>
      </w:tr>
      <w:tr w:rsidR="0034457F" w:rsidRPr="003779DD" w:rsidTr="0021556F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4"/>
          <w:jc w:val="center"/>
        </w:trPr>
        <w:tc>
          <w:tcPr>
            <w:tcW w:w="2972" w:type="dxa"/>
            <w:shd w:val="clear" w:color="auto" w:fill="FFF2CC" w:themeFill="accent4" w:themeFillTint="33"/>
          </w:tcPr>
          <w:p w:rsidR="0034457F" w:rsidRPr="005F2F92" w:rsidRDefault="0034457F" w:rsidP="008C00ED">
            <w:pPr>
              <w:spacing w:after="0"/>
            </w:pP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34457F" w:rsidRDefault="0034457F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«Ц</w:t>
            </w:r>
            <w:r w:rsidRPr="0034457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ентр независимой экспертизы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»</w:t>
            </w:r>
          </w:p>
        </w:tc>
        <w:tc>
          <w:tcPr>
            <w:tcW w:w="3242" w:type="dxa"/>
            <w:shd w:val="clear" w:color="auto" w:fill="FFF2CC" w:themeFill="accent4" w:themeFillTint="33"/>
            <w:vAlign w:val="center"/>
          </w:tcPr>
          <w:p w:rsidR="0034457F" w:rsidRDefault="000E1C25" w:rsidP="000E1C25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bookmarkStart w:id="3" w:name="_GoBack"/>
            <w:bookmarkEnd w:id="3"/>
            <w:r w:rsidRPr="000E1C25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629805</w:t>
            </w:r>
            <w:r w:rsidRPr="000E1C25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,</w:t>
            </w:r>
            <w:r w:rsidR="00D14EE6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г.</w:t>
            </w:r>
            <w:r w:rsidR="0014269D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</w:t>
            </w:r>
            <w:r w:rsidR="00D14EE6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Ноябрьск, ул. 8-ое Марта, дом 10, офис 4</w:t>
            </w:r>
          </w:p>
        </w:tc>
        <w:tc>
          <w:tcPr>
            <w:tcW w:w="3657" w:type="dxa"/>
            <w:shd w:val="clear" w:color="auto" w:fill="FFF2CC" w:themeFill="accent4" w:themeFillTint="33"/>
            <w:vAlign w:val="center"/>
          </w:tcPr>
          <w:p w:rsidR="0034457F" w:rsidRPr="008E7D2F" w:rsidRDefault="0034457F" w:rsidP="0034457F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E7D2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 "Солидарность"</w:t>
            </w:r>
          </w:p>
          <w:p w:rsidR="0034457F" w:rsidRPr="008E7D2F" w:rsidRDefault="0034457F" w:rsidP="00C73870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34457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Герасимова Лариса Михайловна</w:t>
            </w:r>
          </w:p>
        </w:tc>
        <w:tc>
          <w:tcPr>
            <w:tcW w:w="3229" w:type="dxa"/>
            <w:shd w:val="clear" w:color="auto" w:fill="FFF2CC" w:themeFill="accent4" w:themeFillTint="33"/>
            <w:vAlign w:val="center"/>
          </w:tcPr>
          <w:p w:rsidR="00411A5E" w:rsidRPr="00D14EE6" w:rsidRDefault="00DF6B5F" w:rsidP="00B6525F">
            <w:pPr>
              <w:spacing w:after="0"/>
              <w:jc w:val="center"/>
              <w:rPr>
                <w:rStyle w:val="a3"/>
                <w:rFonts w:ascii="Verdana" w:hAnsi="Verdana"/>
                <w:sz w:val="21"/>
                <w:szCs w:val="21"/>
              </w:rPr>
            </w:pPr>
            <w:hyperlink r:id="rId10" w:history="1">
              <w:r w:rsidR="00411A5E" w:rsidRPr="00411A5E">
                <w:rPr>
                  <w:rStyle w:val="a3"/>
                  <w:rFonts w:ascii="Verdana" w:hAnsi="Verdana"/>
                  <w:sz w:val="21"/>
                  <w:szCs w:val="21"/>
                  <w:lang w:val="en-US"/>
                </w:rPr>
                <w:t>o</w:t>
              </w:r>
              <w:r w:rsidR="00411A5E" w:rsidRPr="00D14EE6">
                <w:rPr>
                  <w:rStyle w:val="a3"/>
                  <w:rFonts w:ascii="Verdana" w:hAnsi="Verdana"/>
                  <w:sz w:val="21"/>
                  <w:szCs w:val="21"/>
                </w:rPr>
                <w:t>.</w:t>
              </w:r>
              <w:r w:rsidR="00411A5E" w:rsidRPr="00411A5E">
                <w:rPr>
                  <w:rStyle w:val="a3"/>
                  <w:rFonts w:ascii="Verdana" w:hAnsi="Verdana"/>
                  <w:sz w:val="21"/>
                  <w:szCs w:val="21"/>
                  <w:lang w:val="en-US"/>
                </w:rPr>
                <w:t>homutov</w:t>
              </w:r>
              <w:r w:rsidR="00411A5E" w:rsidRPr="00D14EE6">
                <w:rPr>
                  <w:rStyle w:val="a3"/>
                  <w:rFonts w:ascii="Verdana" w:hAnsi="Verdana"/>
                  <w:sz w:val="21"/>
                  <w:szCs w:val="21"/>
                </w:rPr>
                <w:t>@</w:t>
              </w:r>
              <w:r w:rsidR="00411A5E" w:rsidRPr="00411A5E">
                <w:rPr>
                  <w:rStyle w:val="a3"/>
                  <w:rFonts w:ascii="Verdana" w:hAnsi="Verdana"/>
                  <w:sz w:val="21"/>
                  <w:szCs w:val="21"/>
                  <w:lang w:val="en-US"/>
                </w:rPr>
                <w:t>nstk</w:t>
              </w:r>
              <w:r w:rsidR="00411A5E" w:rsidRPr="00D14EE6">
                <w:rPr>
                  <w:rStyle w:val="a3"/>
                  <w:rFonts w:ascii="Verdana" w:hAnsi="Verdana"/>
                  <w:sz w:val="21"/>
                  <w:szCs w:val="21"/>
                </w:rPr>
                <w:t>.</w:t>
              </w:r>
              <w:r w:rsidR="00411A5E" w:rsidRPr="00411A5E">
                <w:rPr>
                  <w:rStyle w:val="a3"/>
                  <w:rFonts w:ascii="Verdana" w:hAnsi="Verdana"/>
                  <w:sz w:val="21"/>
                  <w:szCs w:val="21"/>
                  <w:lang w:val="en-US"/>
                </w:rPr>
                <w:t>inteco</w:t>
              </w:r>
              <w:r w:rsidR="00411A5E" w:rsidRPr="00D14EE6">
                <w:rPr>
                  <w:rStyle w:val="a3"/>
                  <w:rFonts w:ascii="Verdana" w:hAnsi="Verdana"/>
                  <w:sz w:val="21"/>
                  <w:szCs w:val="21"/>
                </w:rPr>
                <w:t>-</w:t>
              </w:r>
              <w:r w:rsidR="00411A5E" w:rsidRPr="00411A5E">
                <w:rPr>
                  <w:rStyle w:val="a3"/>
                  <w:rFonts w:ascii="Verdana" w:hAnsi="Verdana"/>
                  <w:sz w:val="21"/>
                  <w:szCs w:val="21"/>
                  <w:lang w:val="en-US"/>
                </w:rPr>
                <w:t>rus</w:t>
              </w:r>
              <w:r w:rsidR="00411A5E" w:rsidRPr="00D14EE6">
                <w:rPr>
                  <w:rStyle w:val="a3"/>
                  <w:rFonts w:ascii="Verdana" w:hAnsi="Verdana"/>
                  <w:sz w:val="21"/>
                  <w:szCs w:val="21"/>
                </w:rPr>
                <w:t>.</w:t>
              </w:r>
              <w:r w:rsidR="00411A5E" w:rsidRPr="00411A5E">
                <w:rPr>
                  <w:rStyle w:val="a3"/>
                  <w:rFonts w:ascii="Verdana" w:hAnsi="Verdana"/>
                  <w:sz w:val="21"/>
                  <w:szCs w:val="21"/>
                  <w:lang w:val="en-US"/>
                </w:rPr>
                <w:t>com</w:t>
              </w:r>
            </w:hyperlink>
          </w:p>
          <w:p w:rsidR="0034457F" w:rsidRDefault="00D14EE6" w:rsidP="00B6525F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8 (3496) 43 82 85, </w:t>
            </w:r>
          </w:p>
          <w:p w:rsidR="00D14EE6" w:rsidRDefault="00D14EE6" w:rsidP="00B6525F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8 (3496) 42 08 83</w:t>
            </w:r>
          </w:p>
        </w:tc>
        <w:tc>
          <w:tcPr>
            <w:tcW w:w="1804" w:type="dxa"/>
            <w:shd w:val="clear" w:color="auto" w:fill="FFF2CC" w:themeFill="accent4" w:themeFillTint="33"/>
            <w:vAlign w:val="center"/>
          </w:tcPr>
          <w:p w:rsidR="0034457F" w:rsidRDefault="0034457F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01</w:t>
            </w:r>
            <w:r w:rsidR="00411A5E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.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07</w:t>
            </w:r>
            <w:r w:rsidR="00411A5E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.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2018</w:t>
            </w:r>
          </w:p>
        </w:tc>
        <w:tc>
          <w:tcPr>
            <w:tcW w:w="1805" w:type="dxa"/>
            <w:shd w:val="clear" w:color="auto" w:fill="FFF2CC" w:themeFill="accent4" w:themeFillTint="33"/>
            <w:vAlign w:val="center"/>
          </w:tcPr>
          <w:p w:rsidR="0034457F" w:rsidRDefault="00411A5E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01.</w:t>
            </w:r>
            <w:r w:rsidR="0034457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07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.</w:t>
            </w:r>
            <w:r w:rsidR="0034457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2019</w:t>
            </w:r>
          </w:p>
        </w:tc>
      </w:tr>
    </w:tbl>
    <w:p w:rsidR="009A0FC0" w:rsidRDefault="009A0FC0" w:rsidP="001A0F33">
      <w:pPr>
        <w:spacing w:after="0"/>
      </w:pPr>
    </w:p>
    <w:p w:rsidR="00681146" w:rsidRDefault="00681146" w:rsidP="001A0F33">
      <w:pPr>
        <w:spacing w:after="0"/>
      </w:pPr>
    </w:p>
    <w:sectPr w:rsidR="00681146" w:rsidSect="00B82913">
      <w:pgSz w:w="20160" w:h="12240" w:orient="landscape" w:code="5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B5F" w:rsidRDefault="00DF6B5F" w:rsidP="00F8180A">
      <w:pPr>
        <w:spacing w:after="0" w:line="240" w:lineRule="auto"/>
      </w:pPr>
      <w:r>
        <w:separator/>
      </w:r>
    </w:p>
  </w:endnote>
  <w:endnote w:type="continuationSeparator" w:id="0">
    <w:p w:rsidR="00DF6B5F" w:rsidRDefault="00DF6B5F" w:rsidP="00F81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B5F" w:rsidRDefault="00DF6B5F" w:rsidP="00F8180A">
      <w:pPr>
        <w:spacing w:after="0" w:line="240" w:lineRule="auto"/>
      </w:pPr>
      <w:r>
        <w:separator/>
      </w:r>
    </w:p>
  </w:footnote>
  <w:footnote w:type="continuationSeparator" w:id="0">
    <w:p w:rsidR="00DF6B5F" w:rsidRDefault="00DF6B5F" w:rsidP="00F81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41"/>
    <w:rsid w:val="00003BA9"/>
    <w:rsid w:val="0001784E"/>
    <w:rsid w:val="00020CAC"/>
    <w:rsid w:val="000637EC"/>
    <w:rsid w:val="00087696"/>
    <w:rsid w:val="00092A60"/>
    <w:rsid w:val="00096E6C"/>
    <w:rsid w:val="000C20C1"/>
    <w:rsid w:val="000E1C25"/>
    <w:rsid w:val="000F558B"/>
    <w:rsid w:val="000F5876"/>
    <w:rsid w:val="000F5DB8"/>
    <w:rsid w:val="001144DC"/>
    <w:rsid w:val="00116286"/>
    <w:rsid w:val="0011646D"/>
    <w:rsid w:val="0014269D"/>
    <w:rsid w:val="001655FA"/>
    <w:rsid w:val="001A0F33"/>
    <w:rsid w:val="001A3153"/>
    <w:rsid w:val="001A78CF"/>
    <w:rsid w:val="001C4BC1"/>
    <w:rsid w:val="001C5193"/>
    <w:rsid w:val="001D2FC7"/>
    <w:rsid w:val="001D334F"/>
    <w:rsid w:val="001E22A2"/>
    <w:rsid w:val="001F0F2F"/>
    <w:rsid w:val="0020229A"/>
    <w:rsid w:val="0021556F"/>
    <w:rsid w:val="002450D5"/>
    <w:rsid w:val="00257A4A"/>
    <w:rsid w:val="002B0A4F"/>
    <w:rsid w:val="002B187B"/>
    <w:rsid w:val="002B7463"/>
    <w:rsid w:val="002C0067"/>
    <w:rsid w:val="002C1A53"/>
    <w:rsid w:val="00341B11"/>
    <w:rsid w:val="0034457F"/>
    <w:rsid w:val="00350717"/>
    <w:rsid w:val="00350C1F"/>
    <w:rsid w:val="0035114E"/>
    <w:rsid w:val="003737F6"/>
    <w:rsid w:val="00374C88"/>
    <w:rsid w:val="00376A73"/>
    <w:rsid w:val="003779DD"/>
    <w:rsid w:val="00396904"/>
    <w:rsid w:val="003E2AB4"/>
    <w:rsid w:val="00411A5E"/>
    <w:rsid w:val="00440728"/>
    <w:rsid w:val="00450DB2"/>
    <w:rsid w:val="00474E59"/>
    <w:rsid w:val="00484CEE"/>
    <w:rsid w:val="00493B76"/>
    <w:rsid w:val="004943AB"/>
    <w:rsid w:val="00494B86"/>
    <w:rsid w:val="004A4B48"/>
    <w:rsid w:val="004B0036"/>
    <w:rsid w:val="004D6D3D"/>
    <w:rsid w:val="005409EE"/>
    <w:rsid w:val="005841FF"/>
    <w:rsid w:val="005966A2"/>
    <w:rsid w:val="005C7457"/>
    <w:rsid w:val="005E1454"/>
    <w:rsid w:val="005F2F92"/>
    <w:rsid w:val="006117ED"/>
    <w:rsid w:val="00620837"/>
    <w:rsid w:val="0062094E"/>
    <w:rsid w:val="00623431"/>
    <w:rsid w:val="0062511A"/>
    <w:rsid w:val="00626A3C"/>
    <w:rsid w:val="0064592E"/>
    <w:rsid w:val="00655AA2"/>
    <w:rsid w:val="006560AC"/>
    <w:rsid w:val="006741F0"/>
    <w:rsid w:val="00681146"/>
    <w:rsid w:val="006C3DE2"/>
    <w:rsid w:val="006C6B41"/>
    <w:rsid w:val="006E76B0"/>
    <w:rsid w:val="006F6388"/>
    <w:rsid w:val="00732259"/>
    <w:rsid w:val="007327D0"/>
    <w:rsid w:val="00740D88"/>
    <w:rsid w:val="00791E27"/>
    <w:rsid w:val="00792567"/>
    <w:rsid w:val="007B0873"/>
    <w:rsid w:val="0083278D"/>
    <w:rsid w:val="00840239"/>
    <w:rsid w:val="0088208D"/>
    <w:rsid w:val="0088731C"/>
    <w:rsid w:val="00897903"/>
    <w:rsid w:val="008A6D2D"/>
    <w:rsid w:val="008C00ED"/>
    <w:rsid w:val="008E7D2F"/>
    <w:rsid w:val="008F749F"/>
    <w:rsid w:val="009171E6"/>
    <w:rsid w:val="009202AC"/>
    <w:rsid w:val="00931F10"/>
    <w:rsid w:val="009A0FC0"/>
    <w:rsid w:val="009D4682"/>
    <w:rsid w:val="009E4FCC"/>
    <w:rsid w:val="009E6EEC"/>
    <w:rsid w:val="00A05D56"/>
    <w:rsid w:val="00A11BAE"/>
    <w:rsid w:val="00A51625"/>
    <w:rsid w:val="00A6169E"/>
    <w:rsid w:val="00A67F93"/>
    <w:rsid w:val="00A851DC"/>
    <w:rsid w:val="00AA3F7B"/>
    <w:rsid w:val="00AB5203"/>
    <w:rsid w:val="00AB61E0"/>
    <w:rsid w:val="00AD40ED"/>
    <w:rsid w:val="00AD4CEB"/>
    <w:rsid w:val="00B12B8F"/>
    <w:rsid w:val="00B26DF6"/>
    <w:rsid w:val="00B6525F"/>
    <w:rsid w:val="00B82913"/>
    <w:rsid w:val="00B82FBE"/>
    <w:rsid w:val="00B85F60"/>
    <w:rsid w:val="00BD5111"/>
    <w:rsid w:val="00BD6528"/>
    <w:rsid w:val="00BE2061"/>
    <w:rsid w:val="00BF3EDB"/>
    <w:rsid w:val="00C0263A"/>
    <w:rsid w:val="00C13BF0"/>
    <w:rsid w:val="00C2666F"/>
    <w:rsid w:val="00C70457"/>
    <w:rsid w:val="00C73870"/>
    <w:rsid w:val="00C86EED"/>
    <w:rsid w:val="00C919A3"/>
    <w:rsid w:val="00CE6251"/>
    <w:rsid w:val="00CE7C2E"/>
    <w:rsid w:val="00CF42CB"/>
    <w:rsid w:val="00D031F7"/>
    <w:rsid w:val="00D0749D"/>
    <w:rsid w:val="00D14EE6"/>
    <w:rsid w:val="00D452D9"/>
    <w:rsid w:val="00D51967"/>
    <w:rsid w:val="00D619D0"/>
    <w:rsid w:val="00D6609B"/>
    <w:rsid w:val="00DA0144"/>
    <w:rsid w:val="00DB2A53"/>
    <w:rsid w:val="00DD2341"/>
    <w:rsid w:val="00DF0DB0"/>
    <w:rsid w:val="00DF6B5F"/>
    <w:rsid w:val="00E1175A"/>
    <w:rsid w:val="00E15E0F"/>
    <w:rsid w:val="00E349A4"/>
    <w:rsid w:val="00E426DC"/>
    <w:rsid w:val="00E500AE"/>
    <w:rsid w:val="00E85BDB"/>
    <w:rsid w:val="00E966D4"/>
    <w:rsid w:val="00ED6E0B"/>
    <w:rsid w:val="00F10863"/>
    <w:rsid w:val="00F12667"/>
    <w:rsid w:val="00F45D78"/>
    <w:rsid w:val="00F53296"/>
    <w:rsid w:val="00F568E7"/>
    <w:rsid w:val="00F60074"/>
    <w:rsid w:val="00F8180A"/>
    <w:rsid w:val="00F93208"/>
    <w:rsid w:val="00FB1360"/>
    <w:rsid w:val="00FC2C4E"/>
    <w:rsid w:val="00FD2337"/>
    <w:rsid w:val="00FF6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352B1"/>
  <w15:docId w15:val="{FB8C99AD-FA10-4140-859A-35CEAE03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semiHidden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DB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C26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9">
    <w:name w:val="header"/>
    <w:basedOn w:val="a"/>
    <w:link w:val="aa"/>
    <w:uiPriority w:val="99"/>
    <w:semiHidden/>
    <w:unhideWhenUsed/>
    <w:rsid w:val="00F8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8180A"/>
  </w:style>
  <w:style w:type="paragraph" w:styleId="ab">
    <w:name w:val="footer"/>
    <w:basedOn w:val="a"/>
    <w:link w:val="ac"/>
    <w:uiPriority w:val="99"/>
    <w:semiHidden/>
    <w:unhideWhenUsed/>
    <w:rsid w:val="00F8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8180A"/>
  </w:style>
  <w:style w:type="character" w:customStyle="1" w:styleId="js-phone-number">
    <w:name w:val="js-phone-number"/>
    <w:basedOn w:val="a0"/>
    <w:rsid w:val="003737F6"/>
  </w:style>
  <w:style w:type="character" w:customStyle="1" w:styleId="js-extracted-addressmailrucssattributepostfix">
    <w:name w:val="js-extracted-address_mailru_css_attribute_postfix"/>
    <w:basedOn w:val="a0"/>
    <w:rsid w:val="007B0873"/>
  </w:style>
  <w:style w:type="character" w:customStyle="1" w:styleId="mail-message-map-nobreakmailrucssattributepostfix">
    <w:name w:val="mail-message-map-nobreak_mailru_css_attribute_postfix"/>
    <w:basedOn w:val="a0"/>
    <w:rsid w:val="007B0873"/>
  </w:style>
  <w:style w:type="character" w:customStyle="1" w:styleId="light">
    <w:name w:val="light"/>
    <w:basedOn w:val="a0"/>
    <w:rsid w:val="00411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4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03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7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46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3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7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34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534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613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27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23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984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578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9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15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232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3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7187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1566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5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avrorakrd@b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.homutov@nstk.inteco-ru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@mef-aud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33890-6612-41E9-8480-2023193E3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 Иванов</dc:creator>
  <cp:lastModifiedBy>Ирина</cp:lastModifiedBy>
  <cp:revision>4</cp:revision>
  <dcterms:created xsi:type="dcterms:W3CDTF">2018-09-26T06:05:00Z</dcterms:created>
  <dcterms:modified xsi:type="dcterms:W3CDTF">2018-09-26T06:06:00Z</dcterms:modified>
</cp:coreProperties>
</file>